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47505620"/>
    <w:p w14:paraId="55F494D1" w14:textId="3FD1A1CD" w:rsidR="001F0E48" w:rsidRDefault="00D33AE9" w:rsidP="00DD6B57">
      <w:pPr>
        <w:jc w:val="center"/>
        <w:rPr>
          <w:b/>
          <w:bCs/>
          <w:sz w:val="28"/>
        </w:rPr>
      </w:pPr>
      <w:r>
        <w:rPr>
          <w:noProof/>
          <w:sz w:val="20"/>
        </w:rPr>
        <mc:AlternateContent>
          <mc:Choice Requires="wps">
            <w:drawing>
              <wp:anchor distT="0" distB="0" distL="114300" distR="114300" simplePos="0" relativeHeight="251657728" behindDoc="0" locked="0" layoutInCell="1" allowOverlap="1" wp14:anchorId="6AE797DE" wp14:editId="1FFCC9AC">
                <wp:simplePos x="0" y="0"/>
                <wp:positionH relativeFrom="column">
                  <wp:posOffset>3573145</wp:posOffset>
                </wp:positionH>
                <wp:positionV relativeFrom="paragraph">
                  <wp:posOffset>-270510</wp:posOffset>
                </wp:positionV>
                <wp:extent cx="1971675" cy="209550"/>
                <wp:effectExtent l="0" t="3810" r="0" b="0"/>
                <wp:wrapNone/>
                <wp:docPr id="19834450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BA0D2" w14:textId="77777777" w:rsidR="00C26B41" w:rsidRDefault="006A58D4" w:rsidP="006A58D4">
                            <w:pPr>
                              <w:jc w:val="right"/>
                            </w:pPr>
                            <w:r>
                              <w:rPr>
                                <w:rFonts w:hint="eastAsia"/>
                              </w:rPr>
                              <w:t>（一括納付用）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2B96928">
              <v:shapetype id="_x0000_t202" coordsize="21600,21600" o:spt="202" path="m,l,21600r21600,l21600,xe" w14:anchorId="6AE797DE">
                <v:stroke joinstyle="miter"/>
                <v:path gradientshapeok="t" o:connecttype="rect"/>
              </v:shapetype>
              <v:shape id="Text Box 4" style="position:absolute;left:0;text-align:left;margin-left:281.35pt;margin-top:-21.3pt;width:155.2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">
                <v:textbox inset="5.85pt,.7pt,5.85pt,.7pt">
                  <w:txbxContent>
                    <w:p w:rsidR="00C26B41" w:rsidP="006A58D4" w:rsidRDefault="006A58D4" w14:paraId="06375834" w14:textId="77777777">
                      <w:pPr>
                        <w:jc w:val="right"/>
                      </w:pPr>
                      <w:r>
                        <w:rPr>
                          <w:rFonts w:hint="eastAsia"/>
                        </w:rPr>
                        <w:t>（一括納付用）</w:t>
                      </w:r>
                    </w:p>
                  </w:txbxContent>
                </v:textbox>
              </v:shape>
            </w:pict>
          </mc:Fallback>
        </mc:AlternateContent>
      </w:r>
      <w:r w:rsidR="001F0E48">
        <w:rPr>
          <w:rFonts w:hint="eastAsia"/>
          <w:b/>
          <w:bCs/>
          <w:sz w:val="28"/>
        </w:rPr>
        <w:t>受託研究契約書</w:t>
      </w:r>
    </w:p>
    <w:p w14:paraId="22FE0486" w14:textId="77777777" w:rsidR="001F0E48" w:rsidRDefault="001F0E48"/>
    <w:p w14:paraId="52A6157A" w14:textId="51446BFE" w:rsidR="00D760CD" w:rsidRPr="00832B7C" w:rsidRDefault="00F94E9F" w:rsidP="00D760CD">
      <w:pPr>
        <w:rPr>
          <w:rFonts w:hAnsi="ＭＳ 明朝"/>
        </w:rPr>
      </w:pPr>
      <w:r>
        <w:rPr>
          <w:rFonts w:hint="eastAsia"/>
        </w:rPr>
        <w:t xml:space="preserve">　</w:t>
      </w:r>
      <w:r w:rsidR="00566237">
        <w:rPr>
          <w:rFonts w:hint="eastAsia"/>
        </w:rPr>
        <w:t>東京都公立大学法人</w:t>
      </w:r>
      <w:r w:rsidR="001F0E48">
        <w:rPr>
          <w:rFonts w:hint="eastAsia"/>
        </w:rPr>
        <w:t>（以下「甲」という。）と</w:t>
      </w:r>
      <w:r w:rsidR="00DD6B57">
        <w:rPr>
          <w:rFonts w:hint="eastAsia"/>
        </w:rPr>
        <w:t>○○○○○（以下「乙」という。）</w:t>
      </w:r>
      <w:r w:rsidR="00FB27F5">
        <w:rPr>
          <w:rFonts w:hint="eastAsia"/>
        </w:rPr>
        <w:t>と</w:t>
      </w:r>
      <w:r w:rsidR="00DD6B57">
        <w:rPr>
          <w:rFonts w:hint="eastAsia"/>
        </w:rPr>
        <w:t>は、次の各条によ</w:t>
      </w:r>
      <w:r w:rsidR="008F227A">
        <w:rPr>
          <w:rFonts w:hint="eastAsia"/>
        </w:rPr>
        <w:t>って</w:t>
      </w:r>
      <w:r w:rsidR="001F0E48">
        <w:rPr>
          <w:rFonts w:hint="eastAsia"/>
        </w:rPr>
        <w:t>受託研究契約（以下「本契約」という。）を締結する。</w:t>
      </w:r>
      <w:r w:rsidR="00D760CD" w:rsidRPr="00832B7C">
        <w:rPr>
          <w:rFonts w:hAnsi="ＭＳ 明朝" w:hint="eastAsia"/>
        </w:rPr>
        <w:t>なお、本契約における用語の定義は別紙</w:t>
      </w:r>
      <w:r w:rsidR="006A1830">
        <w:rPr>
          <w:rFonts w:hAnsi="ＭＳ 明朝" w:hint="eastAsia"/>
        </w:rPr>
        <w:t>1</w:t>
      </w:r>
      <w:r w:rsidR="00D760CD" w:rsidRPr="00832B7C">
        <w:rPr>
          <w:rFonts w:hAnsi="ＭＳ 明朝" w:hint="eastAsia"/>
        </w:rPr>
        <w:t>記載のとおりとする。</w:t>
      </w:r>
    </w:p>
    <w:p w14:paraId="4892D298" w14:textId="77777777" w:rsidR="001F0E48" w:rsidRPr="00D760CD" w:rsidRDefault="001F0E48"/>
    <w:p w14:paraId="43A5F2ED" w14:textId="7EB76CD6" w:rsidR="001F0E48" w:rsidRDefault="001F0E48">
      <w:r>
        <w:rPr>
          <w:rFonts w:hint="eastAsia"/>
        </w:rPr>
        <w:t>（</w:t>
      </w:r>
      <w:r w:rsidR="004A0F4D">
        <w:rPr>
          <w:rFonts w:hint="eastAsia"/>
        </w:rPr>
        <w:t>受託</w:t>
      </w:r>
      <w:r>
        <w:rPr>
          <w:rFonts w:hint="eastAsia"/>
        </w:rPr>
        <w:t>研究の内容）</w:t>
      </w:r>
    </w:p>
    <w:p w14:paraId="57B69D2B" w14:textId="276B4406" w:rsidR="001F0E48" w:rsidRPr="000054EE" w:rsidRDefault="00692411" w:rsidP="009F2F41">
      <w:pPr>
        <w:ind w:left="208" w:hangingChars="100" w:hanging="208"/>
        <w:rPr>
          <w:spacing w:val="-2"/>
        </w:rPr>
      </w:pPr>
      <w:r>
        <w:rPr>
          <w:rFonts w:hint="eastAsia"/>
        </w:rPr>
        <w:t>第１</w:t>
      </w:r>
      <w:r w:rsidR="001F0E48">
        <w:rPr>
          <w:rFonts w:hint="eastAsia"/>
        </w:rPr>
        <w:t xml:space="preserve">条　</w:t>
      </w:r>
      <w:r w:rsidR="001F0E48" w:rsidRPr="000054EE">
        <w:rPr>
          <w:rFonts w:hint="eastAsia"/>
          <w:spacing w:val="-2"/>
        </w:rPr>
        <w:t>甲は、次の受託研究</w:t>
      </w:r>
      <w:r w:rsidR="00126DC3" w:rsidRPr="000054EE">
        <w:rPr>
          <w:rFonts w:hint="eastAsia"/>
          <w:spacing w:val="-2"/>
        </w:rPr>
        <w:t>（以下「本受託研究」という。）</w:t>
      </w:r>
      <w:r w:rsidR="001F0E48" w:rsidRPr="000054EE">
        <w:rPr>
          <w:rFonts w:hint="eastAsia"/>
          <w:spacing w:val="-2"/>
        </w:rPr>
        <w:t>を乙の委託により実施するものとする。</w:t>
      </w:r>
    </w:p>
    <w:p w14:paraId="398873B4" w14:textId="3E6CF3F5" w:rsidR="00C22E0B" w:rsidRDefault="00C22E0B" w:rsidP="00FC0707">
      <w:pPr>
        <w:ind w:firstLineChars="50" w:firstLine="104"/>
      </w:pPr>
    </w:p>
    <w:tbl>
      <w:tblPr>
        <w:tblStyle w:val="af1"/>
        <w:tblW w:w="0" w:type="auto"/>
        <w:tblLook w:val="04A0" w:firstRow="1" w:lastRow="0" w:firstColumn="1" w:lastColumn="0" w:noHBand="0" w:noVBand="1"/>
      </w:tblPr>
      <w:tblGrid>
        <w:gridCol w:w="562"/>
        <w:gridCol w:w="2196"/>
        <w:gridCol w:w="1588"/>
        <w:gridCol w:w="4374"/>
      </w:tblGrid>
      <w:tr w:rsidR="004B6E08" w14:paraId="3C6E52A4" w14:textId="77777777" w:rsidTr="005A37CE">
        <w:tc>
          <w:tcPr>
            <w:tcW w:w="562" w:type="dxa"/>
          </w:tcPr>
          <w:p w14:paraId="38724728" w14:textId="2316EEC9" w:rsidR="00C73F33" w:rsidRPr="003C2F34" w:rsidRDefault="00785955">
            <w:pPr>
              <w:rPr>
                <w:bCs/>
              </w:rPr>
            </w:pPr>
            <w:r w:rsidRPr="003C2F34">
              <w:rPr>
                <w:bCs/>
              </w:rPr>
              <w:t>(1)</w:t>
            </w:r>
          </w:p>
        </w:tc>
        <w:tc>
          <w:tcPr>
            <w:tcW w:w="2196" w:type="dxa"/>
          </w:tcPr>
          <w:p w14:paraId="132089E6" w14:textId="07869674" w:rsidR="00C73F33" w:rsidRPr="003C2F34" w:rsidRDefault="00785955">
            <w:pPr>
              <w:rPr>
                <w:bCs/>
              </w:rPr>
            </w:pPr>
            <w:r w:rsidRPr="003C2F34">
              <w:rPr>
                <w:rFonts w:hint="eastAsia"/>
                <w:bCs/>
              </w:rPr>
              <w:t>研究題目</w:t>
            </w:r>
          </w:p>
        </w:tc>
        <w:tc>
          <w:tcPr>
            <w:tcW w:w="5962" w:type="dxa"/>
            <w:gridSpan w:val="2"/>
          </w:tcPr>
          <w:p w14:paraId="6256F127" w14:textId="77777777" w:rsidR="00C73F33" w:rsidRDefault="00C73F33">
            <w:pPr>
              <w:rPr>
                <w:b/>
              </w:rPr>
            </w:pPr>
          </w:p>
        </w:tc>
      </w:tr>
      <w:tr w:rsidR="004B6E08" w14:paraId="2B8ED7E1" w14:textId="77777777" w:rsidTr="005A37CE">
        <w:tc>
          <w:tcPr>
            <w:tcW w:w="562" w:type="dxa"/>
          </w:tcPr>
          <w:p w14:paraId="6F651F83" w14:textId="067A1948" w:rsidR="00C73F33" w:rsidRPr="003C2F34" w:rsidRDefault="00785955">
            <w:pPr>
              <w:rPr>
                <w:bCs/>
              </w:rPr>
            </w:pPr>
            <w:r w:rsidRPr="003C2F34">
              <w:rPr>
                <w:bCs/>
              </w:rPr>
              <w:t>(2)</w:t>
            </w:r>
          </w:p>
        </w:tc>
        <w:tc>
          <w:tcPr>
            <w:tcW w:w="2196" w:type="dxa"/>
          </w:tcPr>
          <w:p w14:paraId="1576DECD" w14:textId="71B4E0FD" w:rsidR="00343771" w:rsidRDefault="00785955">
            <w:r>
              <w:rPr>
                <w:rFonts w:hint="eastAsia"/>
              </w:rPr>
              <w:t>研究目的</w:t>
            </w:r>
          </w:p>
        </w:tc>
        <w:tc>
          <w:tcPr>
            <w:tcW w:w="5962" w:type="dxa"/>
            <w:gridSpan w:val="2"/>
          </w:tcPr>
          <w:p w14:paraId="0C4E1BD8" w14:textId="0254E09C" w:rsidR="00C73F33" w:rsidRDefault="00C73F33"/>
        </w:tc>
      </w:tr>
      <w:tr w:rsidR="004B6E08" w14:paraId="51B586B2" w14:textId="77777777" w:rsidTr="005A37CE">
        <w:tc>
          <w:tcPr>
            <w:tcW w:w="562" w:type="dxa"/>
          </w:tcPr>
          <w:p w14:paraId="21FCA53D" w14:textId="7FCA8216" w:rsidR="00C73F33" w:rsidRPr="003C2F34" w:rsidRDefault="00785955">
            <w:pPr>
              <w:rPr>
                <w:bCs/>
              </w:rPr>
            </w:pPr>
            <w:r w:rsidRPr="003C2F34">
              <w:rPr>
                <w:bCs/>
              </w:rPr>
              <w:t>(3)</w:t>
            </w:r>
          </w:p>
        </w:tc>
        <w:tc>
          <w:tcPr>
            <w:tcW w:w="2196" w:type="dxa"/>
          </w:tcPr>
          <w:p w14:paraId="745BC81C" w14:textId="5FACEFDE" w:rsidR="00C73F33" w:rsidRDefault="00343771">
            <w:r>
              <w:rPr>
                <w:rFonts w:hint="eastAsia"/>
              </w:rPr>
              <w:t>研究概要</w:t>
            </w:r>
          </w:p>
        </w:tc>
        <w:tc>
          <w:tcPr>
            <w:tcW w:w="5962" w:type="dxa"/>
            <w:gridSpan w:val="2"/>
          </w:tcPr>
          <w:p w14:paraId="0018C7CC" w14:textId="77777777" w:rsidR="00C73F33" w:rsidRDefault="00C73F33"/>
        </w:tc>
      </w:tr>
      <w:tr w:rsidR="004B6E08" w14:paraId="4B9BEEB4" w14:textId="77777777" w:rsidTr="005A37CE">
        <w:tc>
          <w:tcPr>
            <w:tcW w:w="562" w:type="dxa"/>
          </w:tcPr>
          <w:p w14:paraId="3BFD2D3D" w14:textId="4F56119C" w:rsidR="00C73F33" w:rsidRPr="003C2F34" w:rsidRDefault="00785955">
            <w:pPr>
              <w:rPr>
                <w:bCs/>
              </w:rPr>
            </w:pPr>
            <w:r w:rsidRPr="003C2F34">
              <w:rPr>
                <w:bCs/>
              </w:rPr>
              <w:t>(4)</w:t>
            </w:r>
          </w:p>
        </w:tc>
        <w:tc>
          <w:tcPr>
            <w:tcW w:w="2196" w:type="dxa"/>
          </w:tcPr>
          <w:p w14:paraId="7ABD44B7" w14:textId="59D3415A" w:rsidR="00C73F33" w:rsidRDefault="00343771">
            <w:r>
              <w:rPr>
                <w:rFonts w:hint="eastAsia"/>
              </w:rPr>
              <w:t>研究担当者</w:t>
            </w:r>
          </w:p>
        </w:tc>
        <w:tc>
          <w:tcPr>
            <w:tcW w:w="5962" w:type="dxa"/>
            <w:gridSpan w:val="2"/>
          </w:tcPr>
          <w:p w14:paraId="4A020C3A" w14:textId="77777777" w:rsidR="00C73F33" w:rsidRDefault="00C73F33"/>
        </w:tc>
      </w:tr>
      <w:tr w:rsidR="004B6E08" w14:paraId="6F7B104B" w14:textId="77777777" w:rsidTr="005A37CE">
        <w:tc>
          <w:tcPr>
            <w:tcW w:w="562" w:type="dxa"/>
          </w:tcPr>
          <w:p w14:paraId="38213CDE" w14:textId="77A26669" w:rsidR="00C73F33" w:rsidRPr="003C2F34" w:rsidRDefault="00785955">
            <w:pPr>
              <w:rPr>
                <w:bCs/>
              </w:rPr>
            </w:pPr>
            <w:r w:rsidRPr="003C2F34">
              <w:rPr>
                <w:bCs/>
              </w:rPr>
              <w:t>(5)</w:t>
            </w:r>
          </w:p>
        </w:tc>
        <w:tc>
          <w:tcPr>
            <w:tcW w:w="2196" w:type="dxa"/>
          </w:tcPr>
          <w:p w14:paraId="6E28E371" w14:textId="37A1FA43" w:rsidR="00C73F33" w:rsidRDefault="00343771">
            <w:r>
              <w:rPr>
                <w:rFonts w:hint="eastAsia"/>
              </w:rPr>
              <w:t>研究実施場所</w:t>
            </w:r>
          </w:p>
        </w:tc>
        <w:tc>
          <w:tcPr>
            <w:tcW w:w="5962" w:type="dxa"/>
            <w:gridSpan w:val="2"/>
          </w:tcPr>
          <w:p w14:paraId="31AA5B3D" w14:textId="77777777" w:rsidR="00C73F33" w:rsidRDefault="00C73F33"/>
        </w:tc>
      </w:tr>
      <w:tr w:rsidR="004B6E08" w14:paraId="4636C3B7" w14:textId="77777777" w:rsidTr="005A37CE">
        <w:tc>
          <w:tcPr>
            <w:tcW w:w="562" w:type="dxa"/>
            <w:vAlign w:val="center"/>
          </w:tcPr>
          <w:p w14:paraId="5F2D04FB" w14:textId="30AB3631" w:rsidR="00C73F33" w:rsidRPr="003C2F34" w:rsidRDefault="00785955" w:rsidP="00387607">
            <w:pPr>
              <w:rPr>
                <w:bCs/>
              </w:rPr>
            </w:pPr>
            <w:r w:rsidRPr="003C2F34">
              <w:rPr>
                <w:bCs/>
              </w:rPr>
              <w:t>(6)</w:t>
            </w:r>
          </w:p>
        </w:tc>
        <w:tc>
          <w:tcPr>
            <w:tcW w:w="2196" w:type="dxa"/>
          </w:tcPr>
          <w:p w14:paraId="186F7C38" w14:textId="77777777" w:rsidR="00086BAB" w:rsidRDefault="00343771">
            <w:r>
              <w:rPr>
                <w:rFonts w:hint="eastAsia"/>
              </w:rPr>
              <w:t>提供物品</w:t>
            </w:r>
            <w:r w:rsidR="00086BAB">
              <w:rPr>
                <w:rFonts w:hint="eastAsia"/>
              </w:rPr>
              <w:t>及び</w:t>
            </w:r>
          </w:p>
          <w:p w14:paraId="5D24F536" w14:textId="2E9154D0" w:rsidR="00C73F33" w:rsidRDefault="00086BAB">
            <w:r>
              <w:rPr>
                <w:rFonts w:hint="eastAsia"/>
              </w:rPr>
              <w:t>その返還の要否</w:t>
            </w:r>
          </w:p>
        </w:tc>
        <w:tc>
          <w:tcPr>
            <w:tcW w:w="5962" w:type="dxa"/>
            <w:gridSpan w:val="2"/>
          </w:tcPr>
          <w:p w14:paraId="6DE00543" w14:textId="4BD58C6F" w:rsidR="00C73F33" w:rsidRDefault="00086BAB">
            <w:r>
              <w:rPr>
                <w:rFonts w:hint="eastAsia"/>
              </w:rPr>
              <w:t>提供物品名</w:t>
            </w:r>
            <w:r w:rsidR="00EE744F">
              <w:rPr>
                <w:rFonts w:hint="eastAsia"/>
              </w:rPr>
              <w:t xml:space="preserve">　</w:t>
            </w:r>
            <w:r w:rsidR="00EE744F" w:rsidRPr="003C2F34">
              <w:rPr>
                <w:rFonts w:hint="eastAsia"/>
                <w:u w:val="single"/>
              </w:rPr>
              <w:t xml:space="preserve">　　　　　　　　　　　　</w:t>
            </w:r>
            <w:r w:rsidR="00EE744F">
              <w:rPr>
                <w:rFonts w:hint="eastAsia"/>
              </w:rPr>
              <w:t>（返還</w:t>
            </w:r>
            <w:r w:rsidR="0071665B">
              <w:rPr>
                <w:rFonts w:hint="eastAsia"/>
              </w:rPr>
              <w:t>：</w:t>
            </w:r>
            <w:r w:rsidR="00EE744F">
              <w:rPr>
                <w:rFonts w:hint="eastAsia"/>
              </w:rPr>
              <w:t>要・</w:t>
            </w:r>
            <w:r w:rsidR="0071665B">
              <w:rPr>
                <w:rFonts w:hint="eastAsia"/>
              </w:rPr>
              <w:t>否</w:t>
            </w:r>
            <w:r w:rsidR="00EE744F">
              <w:rPr>
                <w:rFonts w:hint="eastAsia"/>
              </w:rPr>
              <w:t>）</w:t>
            </w:r>
          </w:p>
        </w:tc>
      </w:tr>
      <w:tr w:rsidR="00EA545B" w14:paraId="0BD3411E" w14:textId="77777777" w:rsidTr="005A37CE">
        <w:tc>
          <w:tcPr>
            <w:tcW w:w="562" w:type="dxa"/>
            <w:vMerge w:val="restart"/>
            <w:vAlign w:val="center"/>
          </w:tcPr>
          <w:p w14:paraId="3DFF1E5E" w14:textId="5313E681" w:rsidR="00EA545B" w:rsidRPr="003C2F34" w:rsidRDefault="00EA545B" w:rsidP="00387607">
            <w:pPr>
              <w:rPr>
                <w:bCs/>
              </w:rPr>
            </w:pPr>
            <w:r w:rsidRPr="003C2F34">
              <w:rPr>
                <w:bCs/>
              </w:rPr>
              <w:t>(</w:t>
            </w:r>
            <w:r>
              <w:rPr>
                <w:rFonts w:hint="eastAsia"/>
                <w:bCs/>
              </w:rPr>
              <w:t>7</w:t>
            </w:r>
            <w:r w:rsidRPr="003C2F34">
              <w:rPr>
                <w:bCs/>
              </w:rPr>
              <w:t>)</w:t>
            </w:r>
          </w:p>
        </w:tc>
        <w:tc>
          <w:tcPr>
            <w:tcW w:w="2196" w:type="dxa"/>
            <w:vMerge w:val="restart"/>
            <w:vAlign w:val="center"/>
          </w:tcPr>
          <w:p w14:paraId="7F3CE2A6" w14:textId="4A95DDCB" w:rsidR="00EA545B" w:rsidRDefault="00EA545B" w:rsidP="00387607">
            <w:r>
              <w:rPr>
                <w:rFonts w:hint="eastAsia"/>
              </w:rPr>
              <w:t>研究に要する経費</w:t>
            </w:r>
          </w:p>
        </w:tc>
        <w:tc>
          <w:tcPr>
            <w:tcW w:w="5962" w:type="dxa"/>
            <w:gridSpan w:val="2"/>
          </w:tcPr>
          <w:p w14:paraId="49DBAAE7" w14:textId="77777777" w:rsidR="00EA545B" w:rsidRDefault="00EA545B">
            <w:pPr>
              <w:rPr>
                <w:lang w:eastAsia="zh-CN"/>
              </w:rPr>
            </w:pPr>
            <w:r>
              <w:rPr>
                <w:rFonts w:hint="eastAsia"/>
                <w:lang w:eastAsia="zh-CN"/>
              </w:rPr>
              <w:t>金　　　　　　　　　円（税込）</w:t>
            </w:r>
          </w:p>
          <w:p w14:paraId="5DCFE6B9" w14:textId="7A66A755" w:rsidR="00EA545B" w:rsidRDefault="00EA545B">
            <w:r>
              <w:rPr>
                <w:rFonts w:hint="eastAsia"/>
              </w:rPr>
              <w:t>（うち消費税額　　　　　円）</w:t>
            </w:r>
          </w:p>
        </w:tc>
      </w:tr>
      <w:tr w:rsidR="00EA545B" w14:paraId="42519669" w14:textId="77777777" w:rsidTr="005A37CE">
        <w:tc>
          <w:tcPr>
            <w:tcW w:w="562" w:type="dxa"/>
            <w:vMerge/>
          </w:tcPr>
          <w:p w14:paraId="134CCFD0" w14:textId="77777777" w:rsidR="00EA545B" w:rsidRPr="00F84780" w:rsidRDefault="00EA545B">
            <w:pPr>
              <w:rPr>
                <w:bCs/>
              </w:rPr>
            </w:pPr>
          </w:p>
        </w:tc>
        <w:tc>
          <w:tcPr>
            <w:tcW w:w="2196" w:type="dxa"/>
            <w:vMerge/>
          </w:tcPr>
          <w:p w14:paraId="04CD0E25" w14:textId="77777777" w:rsidR="00EA545B" w:rsidRDefault="00EA545B"/>
        </w:tc>
        <w:tc>
          <w:tcPr>
            <w:tcW w:w="1588" w:type="dxa"/>
          </w:tcPr>
          <w:p w14:paraId="4F53ADEA" w14:textId="20645E1A" w:rsidR="00EA545B" w:rsidRDefault="00EA545B" w:rsidP="003C2F34">
            <w:pPr>
              <w:jc w:val="right"/>
            </w:pPr>
            <w:r>
              <w:rPr>
                <w:rFonts w:hint="eastAsia"/>
              </w:rPr>
              <w:t>研究経費</w:t>
            </w:r>
          </w:p>
        </w:tc>
        <w:tc>
          <w:tcPr>
            <w:tcW w:w="4374" w:type="dxa"/>
          </w:tcPr>
          <w:p w14:paraId="1BFA8B25" w14:textId="77777777" w:rsidR="00EA545B" w:rsidRDefault="00EA545B" w:rsidP="00420C15">
            <w:pPr>
              <w:rPr>
                <w:lang w:eastAsia="zh-CN"/>
              </w:rPr>
            </w:pPr>
            <w:r>
              <w:rPr>
                <w:rFonts w:hint="eastAsia"/>
                <w:lang w:eastAsia="zh-CN"/>
              </w:rPr>
              <w:t>金　　　　　　　　　円（税込）</w:t>
            </w:r>
          </w:p>
          <w:p w14:paraId="49A46208" w14:textId="3230ED3B" w:rsidR="00EA545B" w:rsidRDefault="00EA545B" w:rsidP="00420C15">
            <w:r>
              <w:rPr>
                <w:rFonts w:hint="eastAsia"/>
              </w:rPr>
              <w:t>（うち消費税額　　　　　円）</w:t>
            </w:r>
          </w:p>
        </w:tc>
      </w:tr>
      <w:tr w:rsidR="00EA545B" w14:paraId="521C53A5" w14:textId="77777777" w:rsidTr="005A37CE">
        <w:tc>
          <w:tcPr>
            <w:tcW w:w="562" w:type="dxa"/>
            <w:vMerge/>
          </w:tcPr>
          <w:p w14:paraId="77C74D0E" w14:textId="77777777" w:rsidR="00EA545B" w:rsidRPr="00F84780" w:rsidRDefault="00EA545B">
            <w:pPr>
              <w:rPr>
                <w:bCs/>
              </w:rPr>
            </w:pPr>
          </w:p>
        </w:tc>
        <w:tc>
          <w:tcPr>
            <w:tcW w:w="2196" w:type="dxa"/>
            <w:vMerge/>
          </w:tcPr>
          <w:p w14:paraId="33E3FBD0" w14:textId="77777777" w:rsidR="00EA545B" w:rsidRDefault="00EA545B"/>
        </w:tc>
        <w:tc>
          <w:tcPr>
            <w:tcW w:w="1588" w:type="dxa"/>
          </w:tcPr>
          <w:p w14:paraId="16253F2C" w14:textId="4E92F9EC" w:rsidR="00EA545B" w:rsidRDefault="00EA545B" w:rsidP="003C2F34">
            <w:pPr>
              <w:jc w:val="right"/>
            </w:pPr>
            <w:r>
              <w:rPr>
                <w:rFonts w:hint="eastAsia"/>
              </w:rPr>
              <w:t>管理費</w:t>
            </w:r>
          </w:p>
        </w:tc>
        <w:tc>
          <w:tcPr>
            <w:tcW w:w="4374" w:type="dxa"/>
          </w:tcPr>
          <w:p w14:paraId="7939EB0C" w14:textId="77777777" w:rsidR="00EA545B" w:rsidRDefault="00EA545B" w:rsidP="00420C15">
            <w:pPr>
              <w:rPr>
                <w:lang w:eastAsia="zh-CN"/>
              </w:rPr>
            </w:pPr>
            <w:r>
              <w:rPr>
                <w:rFonts w:hint="eastAsia"/>
                <w:lang w:eastAsia="zh-CN"/>
              </w:rPr>
              <w:t>金　　　　　　　　　円（税込）</w:t>
            </w:r>
          </w:p>
          <w:p w14:paraId="4C40196D" w14:textId="3DFB2365" w:rsidR="00EA545B" w:rsidRDefault="00EA545B" w:rsidP="00420C15">
            <w:r>
              <w:rPr>
                <w:rFonts w:hint="eastAsia"/>
              </w:rPr>
              <w:t>（うち消費税額　　　　　円）</w:t>
            </w:r>
          </w:p>
        </w:tc>
      </w:tr>
    </w:tbl>
    <w:p w14:paraId="42CB943C" w14:textId="77777777" w:rsidR="001F0E48" w:rsidRPr="00F1021F" w:rsidRDefault="001F0E48"/>
    <w:p w14:paraId="1702A574" w14:textId="77777777" w:rsidR="001F0E48" w:rsidRDefault="001F0E48">
      <w:r>
        <w:rPr>
          <w:rFonts w:hint="eastAsia"/>
        </w:rPr>
        <w:t>（研究期間）</w:t>
      </w:r>
    </w:p>
    <w:p w14:paraId="0F6D4689" w14:textId="6CE7709E" w:rsidR="001F0E48" w:rsidRDefault="00692411" w:rsidP="003C2F34">
      <w:pPr>
        <w:ind w:left="416" w:hangingChars="200" w:hanging="416"/>
      </w:pPr>
      <w:r>
        <w:rPr>
          <w:rFonts w:hint="eastAsia"/>
        </w:rPr>
        <w:t>第２</w:t>
      </w:r>
      <w:r w:rsidR="001F0E48">
        <w:rPr>
          <w:rFonts w:hint="eastAsia"/>
        </w:rPr>
        <w:t xml:space="preserve">条　</w:t>
      </w:r>
      <w:r w:rsidR="006A58D4">
        <w:rPr>
          <w:rFonts w:hint="eastAsia"/>
        </w:rPr>
        <w:t>本受託研究の研究期間は、</w:t>
      </w:r>
      <w:r w:rsidR="00566237">
        <w:rPr>
          <w:rFonts w:hint="eastAsia"/>
        </w:rPr>
        <w:t>20</w:t>
      </w:r>
      <w:r w:rsidR="0058288B">
        <w:rPr>
          <w:rFonts w:hint="eastAsia"/>
        </w:rPr>
        <w:t>○年○月○日から</w:t>
      </w:r>
      <w:r w:rsidR="00566237">
        <w:rPr>
          <w:rFonts w:hint="eastAsia"/>
        </w:rPr>
        <w:t>20</w:t>
      </w:r>
      <w:r w:rsidR="0058288B">
        <w:rPr>
          <w:rFonts w:hint="eastAsia"/>
        </w:rPr>
        <w:t>○年○月○日</w:t>
      </w:r>
      <w:r w:rsidR="001F0E48">
        <w:rPr>
          <w:rFonts w:hint="eastAsia"/>
        </w:rPr>
        <w:t>までとする。</w:t>
      </w:r>
    </w:p>
    <w:p w14:paraId="6E37A858" w14:textId="77777777" w:rsidR="001F0E48" w:rsidRDefault="001F0E48"/>
    <w:p w14:paraId="6E6A85CF" w14:textId="77777777" w:rsidR="000A3603" w:rsidRDefault="000A3603" w:rsidP="000A3603">
      <w:pPr>
        <w:jc w:val="left"/>
      </w:pPr>
      <w:r>
        <w:rPr>
          <w:rFonts w:hint="eastAsia"/>
        </w:rPr>
        <w:t>（本受託研究に従事する者）</w:t>
      </w:r>
    </w:p>
    <w:p w14:paraId="1391A068" w14:textId="5B707390" w:rsidR="000A3603" w:rsidRDefault="000A3603" w:rsidP="008413E1">
      <w:pPr>
        <w:ind w:left="208" w:hangingChars="100" w:hanging="208"/>
        <w:jc w:val="left"/>
      </w:pPr>
      <w:r>
        <w:rPr>
          <w:rFonts w:hint="eastAsia"/>
        </w:rPr>
        <w:t>第</w:t>
      </w:r>
      <w:r w:rsidR="00615135">
        <w:rPr>
          <w:rFonts w:hint="eastAsia"/>
        </w:rPr>
        <w:t>３</w:t>
      </w:r>
      <w:r>
        <w:rPr>
          <w:rFonts w:hint="eastAsia"/>
        </w:rPr>
        <w:t>条　甲は、第１条第４号に掲げる者を本受託研究の研究担当者として参加させるものとする。</w:t>
      </w:r>
    </w:p>
    <w:p w14:paraId="54C37578" w14:textId="77777777" w:rsidR="000A3603" w:rsidRDefault="000A3603" w:rsidP="008413E1">
      <w:pPr>
        <w:ind w:left="208" w:hangingChars="100" w:hanging="208"/>
        <w:jc w:val="left"/>
      </w:pPr>
      <w:r>
        <w:rPr>
          <w:rFonts w:hint="eastAsia"/>
        </w:rPr>
        <w:t>２　甲は、甲に属する者を新たに本受託研究の研究担当者として参加させようとするときは、あらかじめ乙に書面により通知し、同意を得るものとする。</w:t>
      </w:r>
    </w:p>
    <w:p w14:paraId="697E6591" w14:textId="77777777" w:rsidR="000A3603" w:rsidRDefault="000A3603" w:rsidP="008413E1">
      <w:pPr>
        <w:ind w:leftChars="1" w:left="210" w:hangingChars="100" w:hanging="208"/>
        <w:jc w:val="left"/>
      </w:pPr>
      <w:r>
        <w:rPr>
          <w:rFonts w:hint="eastAsia"/>
        </w:rPr>
        <w:t>３　甲が、本受託研究遂行上、研究担当者以外の者の参加ないし協力を得ることが必要と認めた場合、乙の同意を得たうえで、研究担当者以外の者を研究協力者（以下、研究担当者と研究協力者を総称して「本受託研究に従事する者」という。）とすることができる。</w:t>
      </w:r>
    </w:p>
    <w:p w14:paraId="0359B777" w14:textId="77777777" w:rsidR="00615135" w:rsidRDefault="000A3603" w:rsidP="008413E1">
      <w:pPr>
        <w:ind w:leftChars="1" w:left="210" w:hangingChars="100" w:hanging="208"/>
        <w:jc w:val="left"/>
      </w:pPr>
      <w:r>
        <w:rPr>
          <w:rFonts w:hint="eastAsia"/>
        </w:rPr>
        <w:t>４　甲は、研究協力者となる者に本契約内容を遵守させなければならないとともに、研究協力者の本受託研究遂行上の行為について、全責任を負うものとする。</w:t>
      </w:r>
    </w:p>
    <w:p w14:paraId="34E960C3" w14:textId="7AC65DF2" w:rsidR="000A3603" w:rsidRDefault="000A3603" w:rsidP="0035191E">
      <w:pPr>
        <w:ind w:left="208" w:hangingChars="100" w:hanging="208"/>
        <w:jc w:val="left"/>
      </w:pPr>
    </w:p>
    <w:p w14:paraId="6650D6B4" w14:textId="77777777" w:rsidR="00C82D81" w:rsidRPr="00B25C29" w:rsidRDefault="00C82D81" w:rsidP="00C82D81">
      <w:pPr>
        <w:jc w:val="left"/>
      </w:pPr>
      <w:r w:rsidRPr="00B25C29">
        <w:rPr>
          <w:rFonts w:hint="eastAsia"/>
        </w:rPr>
        <w:t>（</w:t>
      </w:r>
      <w:r>
        <w:rPr>
          <w:rFonts w:hint="eastAsia"/>
        </w:rPr>
        <w:t>設備・物品等の帰属・提供</w:t>
      </w:r>
      <w:r w:rsidRPr="00B25C29">
        <w:rPr>
          <w:rFonts w:hint="eastAsia"/>
        </w:rPr>
        <w:t>等）</w:t>
      </w:r>
    </w:p>
    <w:p w14:paraId="146E5B65" w14:textId="10A9C3DB" w:rsidR="00C82D81" w:rsidRPr="00B25C29" w:rsidRDefault="00C82D81" w:rsidP="00C82D81">
      <w:pPr>
        <w:jc w:val="left"/>
      </w:pPr>
      <w:r w:rsidRPr="00B25C29">
        <w:rPr>
          <w:rFonts w:hint="eastAsia"/>
        </w:rPr>
        <w:t>第</w:t>
      </w:r>
      <w:r>
        <w:rPr>
          <w:rFonts w:hint="eastAsia"/>
        </w:rPr>
        <w:t>４</w:t>
      </w:r>
      <w:r w:rsidRPr="00B25C29">
        <w:rPr>
          <w:rFonts w:hint="eastAsia"/>
        </w:rPr>
        <w:t xml:space="preserve">条　</w:t>
      </w:r>
      <w:r>
        <w:rPr>
          <w:rFonts w:hint="eastAsia"/>
        </w:rPr>
        <w:t>甲が受託研究費により取得した設備等の所有権は、甲に帰属するものとする。</w:t>
      </w:r>
    </w:p>
    <w:p w14:paraId="68B4ED8F" w14:textId="1DA03DAF" w:rsidR="00C82D81" w:rsidRPr="00B25C29" w:rsidRDefault="00C82D81" w:rsidP="00C82D81">
      <w:pPr>
        <w:jc w:val="left"/>
      </w:pPr>
      <w:r>
        <w:rPr>
          <w:rFonts w:hint="eastAsia"/>
        </w:rPr>
        <w:t xml:space="preserve">２　</w:t>
      </w:r>
      <w:r w:rsidRPr="00B25C29">
        <w:rPr>
          <w:rFonts w:hint="eastAsia"/>
        </w:rPr>
        <w:t>第</w:t>
      </w:r>
      <w:r>
        <w:rPr>
          <w:rFonts w:hint="eastAsia"/>
        </w:rPr>
        <w:t>１</w:t>
      </w:r>
      <w:r w:rsidRPr="00B25C29">
        <w:rPr>
          <w:rFonts w:hint="eastAsia"/>
        </w:rPr>
        <w:t>条</w:t>
      </w:r>
      <w:r>
        <w:rPr>
          <w:rFonts w:hint="eastAsia"/>
        </w:rPr>
        <w:t>第６号</w:t>
      </w:r>
      <w:r w:rsidR="00227B87">
        <w:rPr>
          <w:rFonts w:hint="eastAsia"/>
        </w:rPr>
        <w:t>に掲げる</w:t>
      </w:r>
      <w:r w:rsidRPr="00B25C29">
        <w:rPr>
          <w:rFonts w:hint="eastAsia"/>
        </w:rPr>
        <w:t>提供物品の搬入及び据付けに要する経費は、乙の負担とする。</w:t>
      </w:r>
    </w:p>
    <w:p w14:paraId="000A65D0" w14:textId="77777777" w:rsidR="00C82D81" w:rsidRPr="00B25C29" w:rsidRDefault="00C82D81" w:rsidP="00C82D81">
      <w:pPr>
        <w:ind w:left="208" w:hangingChars="100" w:hanging="208"/>
        <w:jc w:val="left"/>
      </w:pPr>
      <w:r>
        <w:rPr>
          <w:rFonts w:hint="eastAsia"/>
        </w:rPr>
        <w:lastRenderedPageBreak/>
        <w:t>３</w:t>
      </w:r>
      <w:r w:rsidRPr="00B25C29">
        <w:rPr>
          <w:rFonts w:hint="eastAsia"/>
        </w:rPr>
        <w:t xml:space="preserve">　甲は、乙から受け入れた提供物品について、その据付完了の時から返還に係る作業が開始される時まで善良なる管理者の注意義務をもってその保管にあたらなければならない。</w:t>
      </w:r>
    </w:p>
    <w:p w14:paraId="65EDD580" w14:textId="77777777" w:rsidR="00C82D81" w:rsidRPr="00D50E86" w:rsidRDefault="00C82D81" w:rsidP="003C2F34">
      <w:pPr>
        <w:ind w:left="208" w:hangingChars="100" w:hanging="208"/>
        <w:jc w:val="left"/>
      </w:pPr>
    </w:p>
    <w:p w14:paraId="6842291C" w14:textId="77777777" w:rsidR="001F0E48" w:rsidRDefault="001F0E48">
      <w:r>
        <w:rPr>
          <w:rFonts w:hint="eastAsia"/>
        </w:rPr>
        <w:t>（研究経費</w:t>
      </w:r>
      <w:r w:rsidR="000A601F">
        <w:rPr>
          <w:rFonts w:hint="eastAsia"/>
        </w:rPr>
        <w:t>等の支払い</w:t>
      </w:r>
      <w:r>
        <w:rPr>
          <w:rFonts w:hint="eastAsia"/>
        </w:rPr>
        <w:t>）</w:t>
      </w:r>
    </w:p>
    <w:p w14:paraId="70CD65DB" w14:textId="32777712" w:rsidR="001F0E48" w:rsidRPr="000A601F" w:rsidRDefault="00692411" w:rsidP="00001C6C">
      <w:pPr>
        <w:ind w:left="208" w:hangingChars="100" w:hanging="208"/>
      </w:pPr>
      <w:r>
        <w:rPr>
          <w:rFonts w:hint="eastAsia"/>
        </w:rPr>
        <w:t>第</w:t>
      </w:r>
      <w:r w:rsidR="00C82D81">
        <w:rPr>
          <w:rFonts w:hint="eastAsia"/>
        </w:rPr>
        <w:t>５</w:t>
      </w:r>
      <w:r>
        <w:rPr>
          <w:rFonts w:hint="eastAsia"/>
        </w:rPr>
        <w:t>条</w:t>
      </w:r>
      <w:r w:rsidR="00DD6B57">
        <w:rPr>
          <w:rFonts w:hint="eastAsia"/>
        </w:rPr>
        <w:t xml:space="preserve">　</w:t>
      </w:r>
      <w:bookmarkStart w:id="1" w:name="_Hlk214614070"/>
      <w:r w:rsidR="001F0E48">
        <w:rPr>
          <w:rFonts w:hint="eastAsia"/>
        </w:rPr>
        <w:t>乙は、第</w:t>
      </w:r>
      <w:r w:rsidR="001B728B">
        <w:rPr>
          <w:rFonts w:hint="eastAsia"/>
        </w:rPr>
        <w:t>１</w:t>
      </w:r>
      <w:r w:rsidR="001F0E48">
        <w:rPr>
          <w:rFonts w:hint="eastAsia"/>
        </w:rPr>
        <w:t>条</w:t>
      </w:r>
      <w:r w:rsidR="001B728B">
        <w:rPr>
          <w:rFonts w:hint="eastAsia"/>
        </w:rPr>
        <w:t>第</w:t>
      </w:r>
      <w:r w:rsidR="00FC0803">
        <w:rPr>
          <w:rFonts w:hint="eastAsia"/>
        </w:rPr>
        <w:t>７</w:t>
      </w:r>
      <w:r w:rsidR="001B728B">
        <w:rPr>
          <w:rFonts w:hint="eastAsia"/>
        </w:rPr>
        <w:t>号</w:t>
      </w:r>
      <w:r w:rsidR="000A601F">
        <w:rPr>
          <w:rFonts w:hint="eastAsia"/>
        </w:rPr>
        <w:t>に規定する</w:t>
      </w:r>
      <w:r w:rsidR="001F0E48">
        <w:rPr>
          <w:rFonts w:hint="eastAsia"/>
        </w:rPr>
        <w:t>研究に要する経費（以下「受託研究費」という。）を</w:t>
      </w:r>
      <w:r w:rsidR="00DD6B57">
        <w:rPr>
          <w:rFonts w:hint="eastAsia"/>
        </w:rPr>
        <w:t>、</w:t>
      </w:r>
      <w:r w:rsidR="001F0E48">
        <w:rPr>
          <w:rFonts w:hint="eastAsia"/>
        </w:rPr>
        <w:t>甲が</w:t>
      </w:r>
      <w:r w:rsidR="00717907">
        <w:rPr>
          <w:rFonts w:hint="eastAsia"/>
        </w:rPr>
        <w:t>発行する</w:t>
      </w:r>
      <w:r w:rsidR="00F1021F">
        <w:rPr>
          <w:rFonts w:hint="eastAsia"/>
        </w:rPr>
        <w:t>請求</w:t>
      </w:r>
      <w:r w:rsidR="00A15DAE">
        <w:rPr>
          <w:rFonts w:hint="eastAsia"/>
        </w:rPr>
        <w:t>書</w:t>
      </w:r>
      <w:r w:rsidR="00717907">
        <w:rPr>
          <w:rFonts w:hint="eastAsia"/>
        </w:rPr>
        <w:t>により指定する支払期限までに</w:t>
      </w:r>
      <w:r w:rsidR="00C336DA">
        <w:rPr>
          <w:rFonts w:hint="eastAsia"/>
        </w:rPr>
        <w:t>、</w:t>
      </w:r>
      <w:r w:rsidR="00107C79">
        <w:rPr>
          <w:rFonts w:hint="eastAsia"/>
        </w:rPr>
        <w:t>甲が指定する</w:t>
      </w:r>
      <w:r w:rsidR="00F055A2" w:rsidRPr="00DE0526">
        <w:rPr>
          <w:rFonts w:hint="eastAsia"/>
        </w:rPr>
        <w:t>銀行口座に振り込むものとする。当該振込に要する手数料は乙がこれを負担する。</w:t>
      </w:r>
      <w:bookmarkStart w:id="2" w:name="_Hlk214614149"/>
      <w:bookmarkEnd w:id="1"/>
      <w:r w:rsidR="001A0866" w:rsidRPr="00DE0526">
        <w:rPr>
          <w:rFonts w:hint="eastAsia"/>
        </w:rPr>
        <w:t>なお、乙は、乙が期限までに研究経費等を支払わないときは、支払期限の翌日から支払の日までの日数に応じ、</w:t>
      </w:r>
      <w:bookmarkStart w:id="3" w:name="_Hlk214613943"/>
      <w:r w:rsidR="001A0866" w:rsidRPr="00DE0526">
        <w:rPr>
          <w:rFonts w:hint="eastAsia"/>
        </w:rPr>
        <w:t>その未払い額に</w:t>
      </w:r>
      <w:r w:rsidR="004A35A2">
        <w:rPr>
          <w:rFonts w:hAnsi="ＭＳ 明朝" w:hint="eastAsia"/>
        </w:rPr>
        <w:t>、請求がなされる時点での法定利率</w:t>
      </w:r>
      <w:r w:rsidR="001A0866" w:rsidRPr="00DE0526">
        <w:rPr>
          <w:rFonts w:hAnsi="ＭＳ 明朝" w:hint="eastAsia"/>
        </w:rPr>
        <w:t>の</w:t>
      </w:r>
      <w:r w:rsidR="001A0866" w:rsidRPr="00DE0526">
        <w:rPr>
          <w:rFonts w:hint="eastAsia"/>
        </w:rPr>
        <w:t>割合で</w:t>
      </w:r>
      <w:bookmarkEnd w:id="3"/>
      <w:r w:rsidR="001A0866" w:rsidRPr="00DE0526">
        <w:rPr>
          <w:rFonts w:hint="eastAsia"/>
        </w:rPr>
        <w:t>計算した延滞金（</w:t>
      </w:r>
      <w:r w:rsidR="001A0866" w:rsidRPr="00DE0526">
        <w:rPr>
          <w:rFonts w:hAnsi="ＭＳ 明朝" w:hint="eastAsia"/>
        </w:rPr>
        <w:t>100円</w:t>
      </w:r>
      <w:r w:rsidR="001A0866" w:rsidRPr="00DE0526">
        <w:rPr>
          <w:rFonts w:hint="eastAsia"/>
        </w:rPr>
        <w:t>未満を除く。）を甲に支払うものとする。（年</w:t>
      </w:r>
      <w:r w:rsidR="001A0866">
        <w:rPr>
          <w:rFonts w:hint="eastAsia"/>
        </w:rPr>
        <w:t>あ</w:t>
      </w:r>
      <w:r w:rsidR="001A0866" w:rsidRPr="00DE0526">
        <w:rPr>
          <w:rFonts w:hint="eastAsia"/>
        </w:rPr>
        <w:t>たりの割合は、閏年の日を含む期間についても</w:t>
      </w:r>
      <w:r w:rsidR="001A0866" w:rsidRPr="00DE0526">
        <w:rPr>
          <w:rFonts w:hAnsi="ＭＳ 明朝" w:hint="eastAsia"/>
        </w:rPr>
        <w:t>365日</w:t>
      </w:r>
      <w:r w:rsidR="001A0866">
        <w:rPr>
          <w:rFonts w:hint="eastAsia"/>
        </w:rPr>
        <w:t>あ</w:t>
      </w:r>
      <w:r w:rsidR="001A0866" w:rsidRPr="00DE0526">
        <w:rPr>
          <w:rFonts w:hint="eastAsia"/>
        </w:rPr>
        <w:t>たりの割合とする。）</w:t>
      </w:r>
      <w:bookmarkEnd w:id="2"/>
    </w:p>
    <w:p w14:paraId="12C96C49" w14:textId="58835920" w:rsidR="001F0E48" w:rsidRDefault="001F0E48" w:rsidP="008C7BCC">
      <w:r>
        <w:rPr>
          <w:rFonts w:hint="eastAsia"/>
        </w:rPr>
        <w:t xml:space="preserve">２　</w:t>
      </w:r>
      <w:bookmarkStart w:id="4" w:name="_Hlk214614206"/>
      <w:r w:rsidR="00866263">
        <w:rPr>
          <w:rFonts w:hint="eastAsia"/>
        </w:rPr>
        <w:t>甲は、乙から</w:t>
      </w:r>
      <w:r w:rsidR="000A601F">
        <w:rPr>
          <w:rFonts w:hint="eastAsia"/>
        </w:rPr>
        <w:t>支払われた</w:t>
      </w:r>
      <w:r>
        <w:rPr>
          <w:rFonts w:hint="eastAsia"/>
        </w:rPr>
        <w:t>受託研究費</w:t>
      </w:r>
      <w:r w:rsidR="00F70071">
        <w:rPr>
          <w:rFonts w:hint="eastAsia"/>
        </w:rPr>
        <w:t>について</w:t>
      </w:r>
      <w:r>
        <w:rPr>
          <w:rFonts w:hint="eastAsia"/>
        </w:rPr>
        <w:t>は、原則として</w:t>
      </w:r>
      <w:r w:rsidR="00F70071">
        <w:rPr>
          <w:rFonts w:hint="eastAsia"/>
        </w:rPr>
        <w:t>これを</w:t>
      </w:r>
      <w:r w:rsidR="000A601F">
        <w:rPr>
          <w:rFonts w:hint="eastAsia"/>
        </w:rPr>
        <w:t>乙に</w:t>
      </w:r>
      <w:r>
        <w:rPr>
          <w:rFonts w:hint="eastAsia"/>
        </w:rPr>
        <w:t>返還しない。</w:t>
      </w:r>
      <w:bookmarkEnd w:id="4"/>
    </w:p>
    <w:p w14:paraId="0969BBC1" w14:textId="67320114" w:rsidR="001F0E48" w:rsidRPr="004F1556" w:rsidRDefault="001F0E48" w:rsidP="003C2F34">
      <w:pPr>
        <w:ind w:left="208" w:hangingChars="100" w:hanging="208"/>
      </w:pPr>
    </w:p>
    <w:p w14:paraId="38547FD4" w14:textId="77777777" w:rsidR="001F0E48" w:rsidRDefault="001F0E48">
      <w:r>
        <w:rPr>
          <w:rFonts w:hint="eastAsia"/>
        </w:rPr>
        <w:t>(再委託)</w:t>
      </w:r>
    </w:p>
    <w:p w14:paraId="76F77FF8" w14:textId="475DDE2A" w:rsidR="001F0E48" w:rsidRDefault="00692411" w:rsidP="00001C6C">
      <w:pPr>
        <w:ind w:leftChars="1" w:left="210" w:hangingChars="100" w:hanging="208"/>
      </w:pPr>
      <w:r>
        <w:rPr>
          <w:rFonts w:hint="eastAsia"/>
        </w:rPr>
        <w:t>第</w:t>
      </w:r>
      <w:r w:rsidR="00310526">
        <w:rPr>
          <w:rFonts w:hint="eastAsia"/>
        </w:rPr>
        <w:t>６</w:t>
      </w:r>
      <w:r w:rsidR="00684FEC">
        <w:rPr>
          <w:rFonts w:hint="eastAsia"/>
        </w:rPr>
        <w:t>条</w:t>
      </w:r>
      <w:r w:rsidR="00DF3D31">
        <w:rPr>
          <w:rFonts w:hint="eastAsia"/>
        </w:rPr>
        <w:t xml:space="preserve">　</w:t>
      </w:r>
      <w:r w:rsidR="001F0E48">
        <w:rPr>
          <w:rFonts w:hint="eastAsia"/>
        </w:rPr>
        <w:t>甲は、書面による事前の乙の承諾なしに、</w:t>
      </w:r>
      <w:r w:rsidR="00426A7C">
        <w:rPr>
          <w:rFonts w:hint="eastAsia"/>
        </w:rPr>
        <w:t>本</w:t>
      </w:r>
      <w:r w:rsidR="001F0E48">
        <w:rPr>
          <w:rFonts w:hint="eastAsia"/>
        </w:rPr>
        <w:t>受託研究の</w:t>
      </w:r>
      <w:r w:rsidR="00DA5541">
        <w:rPr>
          <w:rFonts w:hint="eastAsia"/>
        </w:rPr>
        <w:t>一部又は全ての</w:t>
      </w:r>
      <w:r w:rsidR="001F0E48">
        <w:rPr>
          <w:rFonts w:hint="eastAsia"/>
        </w:rPr>
        <w:t>再委託等この契約に基づく権利及び義務を、第三者に承継させてはならない。</w:t>
      </w:r>
    </w:p>
    <w:p w14:paraId="4B9CB725" w14:textId="0C81A207" w:rsidR="001F0E48" w:rsidRPr="008B2912" w:rsidRDefault="001F0E48"/>
    <w:p w14:paraId="562ADA96" w14:textId="58EEB465" w:rsidR="001F0E48" w:rsidRDefault="001F0E48">
      <w:r>
        <w:rPr>
          <w:rFonts w:hint="eastAsia"/>
        </w:rPr>
        <w:t>（</w:t>
      </w:r>
      <w:r w:rsidR="00B80758">
        <w:rPr>
          <w:rFonts w:hint="eastAsia"/>
        </w:rPr>
        <w:t>研究成果</w:t>
      </w:r>
      <w:r>
        <w:rPr>
          <w:rFonts w:hint="eastAsia"/>
        </w:rPr>
        <w:t>の</w:t>
      </w:r>
      <w:r w:rsidR="00E367E0">
        <w:rPr>
          <w:rFonts w:hint="eastAsia"/>
        </w:rPr>
        <w:t>取扱い</w:t>
      </w:r>
      <w:r>
        <w:rPr>
          <w:rFonts w:hint="eastAsia"/>
        </w:rPr>
        <w:t>）</w:t>
      </w:r>
    </w:p>
    <w:p w14:paraId="25E45DB7" w14:textId="18EE812D" w:rsidR="001F0E48" w:rsidRDefault="001F0E48" w:rsidP="00A24066">
      <w:pPr>
        <w:ind w:left="208" w:hangingChars="100" w:hanging="208"/>
      </w:pPr>
      <w:r>
        <w:rPr>
          <w:rFonts w:hint="eastAsia"/>
        </w:rPr>
        <w:t>第</w:t>
      </w:r>
      <w:r w:rsidR="00692411">
        <w:rPr>
          <w:rFonts w:hint="eastAsia"/>
        </w:rPr>
        <w:t>７</w:t>
      </w:r>
      <w:r>
        <w:rPr>
          <w:rFonts w:hint="eastAsia"/>
        </w:rPr>
        <w:t xml:space="preserve">条　</w:t>
      </w:r>
      <w:r w:rsidR="00426A7C">
        <w:rPr>
          <w:rFonts w:hint="eastAsia"/>
        </w:rPr>
        <w:t>本</w:t>
      </w:r>
      <w:r>
        <w:rPr>
          <w:rFonts w:hint="eastAsia"/>
        </w:rPr>
        <w:t>受託研究の結果生じた知的財産権</w:t>
      </w:r>
      <w:r w:rsidR="0067293A">
        <w:rPr>
          <w:rFonts w:hint="eastAsia"/>
        </w:rPr>
        <w:t>及び</w:t>
      </w:r>
      <w:r w:rsidR="007B5F32">
        <w:rPr>
          <w:rFonts w:hint="eastAsia"/>
        </w:rPr>
        <w:t>成果有体物の所有権</w:t>
      </w:r>
      <w:r>
        <w:rPr>
          <w:rFonts w:hint="eastAsia"/>
        </w:rPr>
        <w:t>は、原則として甲に帰属するものとする。</w:t>
      </w:r>
    </w:p>
    <w:p w14:paraId="04FD7B98" w14:textId="77777777" w:rsidR="00E87A1F" w:rsidRDefault="00330B04" w:rsidP="00E87A1F">
      <w:pPr>
        <w:ind w:left="208" w:hangingChars="100" w:hanging="208"/>
        <w:rPr>
          <w:rFonts w:hAnsi="ＭＳ 明朝"/>
        </w:rPr>
      </w:pPr>
      <w:r>
        <w:rPr>
          <w:rFonts w:hint="eastAsia"/>
        </w:rPr>
        <w:t xml:space="preserve">２　</w:t>
      </w:r>
      <w:r w:rsidR="008C5B2A">
        <w:rPr>
          <w:rFonts w:hint="eastAsia"/>
        </w:rPr>
        <w:t>第</w:t>
      </w:r>
      <w:r w:rsidR="009A569F">
        <w:rPr>
          <w:rFonts w:hint="eastAsia"/>
        </w:rPr>
        <w:t>３</w:t>
      </w:r>
      <w:r w:rsidR="008C5B2A">
        <w:rPr>
          <w:rFonts w:hint="eastAsia"/>
        </w:rPr>
        <w:t>条第３項に定める研究協力者が本受託研究の結果、発明等を行った場合の取扱いについては、甲</w:t>
      </w:r>
      <w:r w:rsidR="0002657B">
        <w:rPr>
          <w:rFonts w:hint="eastAsia"/>
        </w:rPr>
        <w:t>乙</w:t>
      </w:r>
      <w:r w:rsidR="008C5B2A">
        <w:rPr>
          <w:rFonts w:hint="eastAsia"/>
        </w:rPr>
        <w:t>別途協議のうえ、定めておくものとする。</w:t>
      </w:r>
    </w:p>
    <w:p w14:paraId="0B7B244E" w14:textId="06580739" w:rsidR="00E87A1F" w:rsidRDefault="00E87A1F" w:rsidP="00E87A1F">
      <w:pPr>
        <w:ind w:left="208" w:hangingChars="100" w:hanging="208"/>
        <w:rPr>
          <w:rFonts w:hAnsi="ＭＳ 明朝"/>
        </w:rPr>
      </w:pPr>
      <w:r>
        <w:rPr>
          <w:rFonts w:hAnsi="ＭＳ 明朝" w:hint="eastAsia"/>
        </w:rPr>
        <w:t xml:space="preserve">３　</w:t>
      </w:r>
      <w:r>
        <w:rPr>
          <w:rFonts w:hint="eastAsia"/>
        </w:rPr>
        <w:t>甲は、本条第１項</w:t>
      </w:r>
      <w:r w:rsidRPr="00DE0526">
        <w:rPr>
          <w:rFonts w:hAnsi="ＭＳ 明朝" w:hint="eastAsia"/>
        </w:rPr>
        <w:t>の規定に基づき</w:t>
      </w:r>
      <w:r>
        <w:rPr>
          <w:rFonts w:hAnsi="ＭＳ 明朝" w:hint="eastAsia"/>
        </w:rPr>
        <w:t>、その所有権が</w:t>
      </w:r>
      <w:r w:rsidRPr="00DE0526">
        <w:rPr>
          <w:rFonts w:hAnsi="ＭＳ 明朝" w:hint="eastAsia"/>
        </w:rPr>
        <w:t>甲</w:t>
      </w:r>
      <w:r>
        <w:rPr>
          <w:rFonts w:hAnsi="ＭＳ 明朝" w:hint="eastAsia"/>
        </w:rPr>
        <w:t>に</w:t>
      </w:r>
      <w:r w:rsidRPr="00DE0526">
        <w:rPr>
          <w:rFonts w:hAnsi="ＭＳ 明朝" w:hint="eastAsia"/>
        </w:rPr>
        <w:t>単独</w:t>
      </w:r>
      <w:r>
        <w:rPr>
          <w:rFonts w:hAnsi="ＭＳ 明朝" w:hint="eastAsia"/>
        </w:rPr>
        <w:t>で</w:t>
      </w:r>
      <w:r w:rsidRPr="00DE0526">
        <w:rPr>
          <w:rFonts w:hAnsi="ＭＳ 明朝" w:hint="eastAsia"/>
        </w:rPr>
        <w:t>帰属する</w:t>
      </w:r>
      <w:r>
        <w:rPr>
          <w:rFonts w:hint="eastAsia"/>
        </w:rPr>
        <w:t>成果有体物を、別途契約を締結することにより、乙に有償で提供できるものとする。</w:t>
      </w:r>
    </w:p>
    <w:p w14:paraId="44EC0D99" w14:textId="77777777" w:rsidR="001F0E48" w:rsidRDefault="001F0E48"/>
    <w:p w14:paraId="2ED27170" w14:textId="3272E67D" w:rsidR="001F0E48" w:rsidRDefault="001F0E48">
      <w:r>
        <w:rPr>
          <w:rFonts w:hint="eastAsia"/>
        </w:rPr>
        <w:t>（</w:t>
      </w:r>
      <w:r w:rsidR="00EF39F8">
        <w:rPr>
          <w:rFonts w:hint="eastAsia"/>
        </w:rPr>
        <w:t>発明</w:t>
      </w:r>
      <w:r w:rsidR="00200AEA">
        <w:rPr>
          <w:rFonts w:hint="eastAsia"/>
        </w:rPr>
        <w:t>等</w:t>
      </w:r>
      <w:r>
        <w:rPr>
          <w:rFonts w:hint="eastAsia"/>
        </w:rPr>
        <w:t>の出願等）</w:t>
      </w:r>
    </w:p>
    <w:p w14:paraId="477C638A" w14:textId="57E2D37F" w:rsidR="001F0E48" w:rsidRDefault="001F0E48" w:rsidP="00001C6C">
      <w:pPr>
        <w:ind w:leftChars="-1" w:left="206" w:hangingChars="100" w:hanging="208"/>
      </w:pPr>
      <w:r>
        <w:rPr>
          <w:rFonts w:hint="eastAsia"/>
        </w:rPr>
        <w:t>第</w:t>
      </w:r>
      <w:r w:rsidR="00692411">
        <w:rPr>
          <w:rFonts w:hint="eastAsia"/>
        </w:rPr>
        <w:t>８</w:t>
      </w:r>
      <w:r>
        <w:rPr>
          <w:rFonts w:hint="eastAsia"/>
        </w:rPr>
        <w:t>条　甲は、</w:t>
      </w:r>
      <w:r w:rsidR="00A62F52">
        <w:rPr>
          <w:rFonts w:hint="eastAsia"/>
        </w:rPr>
        <w:t>本受託研究の</w:t>
      </w:r>
      <w:r w:rsidR="003248F8">
        <w:rPr>
          <w:rFonts w:hint="eastAsia"/>
        </w:rPr>
        <w:t>結果生じた発明等</w:t>
      </w:r>
      <w:r w:rsidR="007E67AC">
        <w:rPr>
          <w:rFonts w:hint="eastAsia"/>
        </w:rPr>
        <w:t>について、</w:t>
      </w:r>
      <w:r w:rsidR="00462BDC">
        <w:rPr>
          <w:rFonts w:hint="eastAsia"/>
        </w:rPr>
        <w:t>甲の</w:t>
      </w:r>
      <w:r w:rsidR="007E67AC" w:rsidRPr="007E67AC">
        <w:rPr>
          <w:rFonts w:hint="eastAsia"/>
        </w:rPr>
        <w:t>単独</w:t>
      </w:r>
      <w:r w:rsidR="007E67AC">
        <w:rPr>
          <w:rFonts w:hint="eastAsia"/>
        </w:rPr>
        <w:t>帰属</w:t>
      </w:r>
      <w:r w:rsidR="007E67AC" w:rsidRPr="007E67AC">
        <w:rPr>
          <w:rFonts w:hint="eastAsia"/>
        </w:rPr>
        <w:t>であることを予め</w:t>
      </w:r>
      <w:r w:rsidR="007E67AC">
        <w:rPr>
          <w:rFonts w:hint="eastAsia"/>
        </w:rPr>
        <w:t>乙</w:t>
      </w:r>
      <w:r w:rsidR="007E67AC" w:rsidRPr="007E67AC">
        <w:rPr>
          <w:rFonts w:hint="eastAsia"/>
        </w:rPr>
        <w:t>に確認したうえで</w:t>
      </w:r>
      <w:r>
        <w:rPr>
          <w:rFonts w:hint="eastAsia"/>
        </w:rPr>
        <w:t>出願から権利の取得に至るまでに必要な手続き及びその出願により付与された</w:t>
      </w:r>
      <w:r w:rsidR="00255A03">
        <w:rPr>
          <w:rFonts w:hint="eastAsia"/>
        </w:rPr>
        <w:t>特許</w:t>
      </w:r>
      <w:r w:rsidR="003248F8">
        <w:rPr>
          <w:rFonts w:hint="eastAsia"/>
        </w:rPr>
        <w:t>権</w:t>
      </w:r>
      <w:r w:rsidR="00217A90">
        <w:rPr>
          <w:rFonts w:hint="eastAsia"/>
        </w:rPr>
        <w:t>等</w:t>
      </w:r>
      <w:r>
        <w:rPr>
          <w:rFonts w:hint="eastAsia"/>
        </w:rPr>
        <w:t>の維持に必要な手続きを行うものとする。</w:t>
      </w:r>
    </w:p>
    <w:p w14:paraId="41B25912" w14:textId="3938F894" w:rsidR="001F0E48" w:rsidRPr="00C23331" w:rsidRDefault="001F0E48" w:rsidP="003C2F34">
      <w:pPr>
        <w:ind w:left="208" w:hangingChars="100" w:hanging="208"/>
      </w:pPr>
    </w:p>
    <w:p w14:paraId="720FE3B3" w14:textId="71022E11" w:rsidR="001F0E48" w:rsidRDefault="001F0E48">
      <w:r>
        <w:rPr>
          <w:rFonts w:hint="eastAsia"/>
        </w:rPr>
        <w:t>（</w:t>
      </w:r>
      <w:r w:rsidR="0019178E" w:rsidRPr="00DE0526">
        <w:rPr>
          <w:rFonts w:hAnsi="ＭＳ 明朝" w:hint="eastAsia"/>
        </w:rPr>
        <w:t>甲に単独</w:t>
      </w:r>
      <w:r w:rsidR="0019178E">
        <w:rPr>
          <w:rFonts w:hAnsi="ＭＳ 明朝" w:hint="eastAsia"/>
        </w:rPr>
        <w:t>で</w:t>
      </w:r>
      <w:r w:rsidR="0019178E" w:rsidRPr="00DE0526">
        <w:rPr>
          <w:rFonts w:hAnsi="ＭＳ 明朝" w:hint="eastAsia"/>
        </w:rPr>
        <w:t>帰属する</w:t>
      </w:r>
      <w:r w:rsidR="0019178E">
        <w:rPr>
          <w:rFonts w:hint="eastAsia"/>
        </w:rPr>
        <w:t>知的財産権</w:t>
      </w:r>
      <w:r>
        <w:rPr>
          <w:rFonts w:hint="eastAsia"/>
        </w:rPr>
        <w:t>の譲渡）</w:t>
      </w:r>
    </w:p>
    <w:p w14:paraId="0E3CA5F1" w14:textId="4A5F5A1A" w:rsidR="007E5986" w:rsidRPr="0041367B" w:rsidRDefault="001F0E48" w:rsidP="00726F1C">
      <w:pPr>
        <w:ind w:leftChars="-1" w:left="206" w:hangingChars="100" w:hanging="208"/>
        <w:rPr>
          <w:rFonts w:hAnsi="ＭＳ 明朝"/>
        </w:rPr>
      </w:pPr>
      <w:r>
        <w:rPr>
          <w:rFonts w:hint="eastAsia"/>
        </w:rPr>
        <w:t>第</w:t>
      </w:r>
      <w:r w:rsidR="00692411">
        <w:rPr>
          <w:rFonts w:hint="eastAsia"/>
        </w:rPr>
        <w:t>９</w:t>
      </w:r>
      <w:r>
        <w:rPr>
          <w:rFonts w:hint="eastAsia"/>
        </w:rPr>
        <w:t>条　甲は、</w:t>
      </w:r>
      <w:r w:rsidR="00DE25C5" w:rsidRPr="00DE0526">
        <w:rPr>
          <w:rFonts w:hAnsi="ＭＳ 明朝" w:hint="eastAsia"/>
        </w:rPr>
        <w:t>第</w:t>
      </w:r>
      <w:r w:rsidR="00713C22">
        <w:rPr>
          <w:rFonts w:hAnsi="ＭＳ 明朝" w:hint="eastAsia"/>
        </w:rPr>
        <w:t>７</w:t>
      </w:r>
      <w:r w:rsidR="00DE25C5">
        <w:rPr>
          <w:rFonts w:hAnsi="ＭＳ 明朝" w:hint="eastAsia"/>
        </w:rPr>
        <w:t>条</w:t>
      </w:r>
      <w:r w:rsidR="00DE25C5" w:rsidRPr="00DE0526">
        <w:rPr>
          <w:rFonts w:hAnsi="ＭＳ 明朝" w:hint="eastAsia"/>
        </w:rPr>
        <w:t>の規定に基づき甲に単独</w:t>
      </w:r>
      <w:r w:rsidR="00DE25C5">
        <w:rPr>
          <w:rFonts w:hAnsi="ＭＳ 明朝" w:hint="eastAsia"/>
        </w:rPr>
        <w:t>で</w:t>
      </w:r>
      <w:r w:rsidR="00DE25C5" w:rsidRPr="00DE0526">
        <w:rPr>
          <w:rFonts w:hAnsi="ＭＳ 明朝" w:hint="eastAsia"/>
        </w:rPr>
        <w:t>帰属する</w:t>
      </w:r>
      <w:r>
        <w:rPr>
          <w:rFonts w:hint="eastAsia"/>
        </w:rPr>
        <w:t>知的財産権を、</w:t>
      </w:r>
      <w:r w:rsidR="0058226E">
        <w:rPr>
          <w:rFonts w:hint="eastAsia"/>
        </w:rPr>
        <w:t>別途契約を</w:t>
      </w:r>
      <w:r w:rsidR="005C055A">
        <w:rPr>
          <w:rFonts w:hint="eastAsia"/>
        </w:rPr>
        <w:t>締結することにより、</w:t>
      </w:r>
      <w:r>
        <w:rPr>
          <w:rFonts w:hint="eastAsia"/>
        </w:rPr>
        <w:t>乙又は甲乙協議のうえ指定した者に、</w:t>
      </w:r>
      <w:r w:rsidR="004221CE">
        <w:rPr>
          <w:rFonts w:hint="eastAsia"/>
        </w:rPr>
        <w:t>有償で</w:t>
      </w:r>
      <w:r>
        <w:rPr>
          <w:rFonts w:hint="eastAsia"/>
        </w:rPr>
        <w:t>譲渡できるものとする。</w:t>
      </w:r>
      <w:r w:rsidR="003F442E" w:rsidRPr="00DE0526">
        <w:rPr>
          <w:rFonts w:hAnsi="ＭＳ 明朝" w:hint="eastAsia"/>
        </w:rPr>
        <w:t>ただし甲は、</w:t>
      </w:r>
      <w:r w:rsidR="000D68D2">
        <w:rPr>
          <w:rFonts w:hAnsi="ＭＳ 明朝" w:hint="eastAsia"/>
        </w:rPr>
        <w:t>当該知的財産権</w:t>
      </w:r>
      <w:r w:rsidR="003F442E" w:rsidRPr="00DE0526">
        <w:rPr>
          <w:rFonts w:hAnsi="ＭＳ 明朝" w:hint="eastAsia"/>
        </w:rPr>
        <w:t>を譲渡した後も無償で自己の教育、研究目的には当該</w:t>
      </w:r>
      <w:r w:rsidR="004A2A37">
        <w:rPr>
          <w:rFonts w:hAnsi="ＭＳ 明朝" w:hint="eastAsia"/>
        </w:rPr>
        <w:t>知的財産権</w:t>
      </w:r>
      <w:r w:rsidR="003F442E" w:rsidRPr="00DE0526">
        <w:rPr>
          <w:rFonts w:hAnsi="ＭＳ 明朝" w:hint="eastAsia"/>
        </w:rPr>
        <w:t>を実施することができる。</w:t>
      </w:r>
    </w:p>
    <w:p w14:paraId="2DC400A7" w14:textId="77777777" w:rsidR="006F1B2E" w:rsidRDefault="006F1B2E"/>
    <w:p w14:paraId="041D7F38" w14:textId="65152635" w:rsidR="00AB6898" w:rsidRPr="00DE0526" w:rsidRDefault="00AB6898" w:rsidP="00AB6898">
      <w:pPr>
        <w:ind w:left="208" w:hangingChars="100" w:hanging="208"/>
        <w:rPr>
          <w:rFonts w:hAnsi="ＭＳ 明朝"/>
        </w:rPr>
      </w:pPr>
      <w:r w:rsidRPr="00DE0526">
        <w:rPr>
          <w:rFonts w:hAnsi="ＭＳ 明朝" w:hint="eastAsia"/>
        </w:rPr>
        <w:t>（甲に単独</w:t>
      </w:r>
      <w:r>
        <w:rPr>
          <w:rFonts w:hAnsi="ＭＳ 明朝" w:hint="eastAsia"/>
        </w:rPr>
        <w:t>で</w:t>
      </w:r>
      <w:r w:rsidRPr="00DE0526">
        <w:rPr>
          <w:rFonts w:hAnsi="ＭＳ 明朝" w:hint="eastAsia"/>
        </w:rPr>
        <w:t>帰属する知的財産権の取扱い）</w:t>
      </w:r>
    </w:p>
    <w:p w14:paraId="55CF6019" w14:textId="3EEE9C9E" w:rsidR="00AB6898" w:rsidRPr="00DE0526" w:rsidRDefault="00AB6898" w:rsidP="00EB733A">
      <w:pPr>
        <w:ind w:left="208" w:hangingChars="100" w:hanging="208"/>
        <w:rPr>
          <w:rFonts w:hAnsi="ＭＳ 明朝"/>
        </w:rPr>
      </w:pPr>
      <w:r w:rsidRPr="00DE0526">
        <w:rPr>
          <w:rFonts w:hAnsi="ＭＳ 明朝" w:hint="eastAsia"/>
        </w:rPr>
        <w:t>第</w:t>
      </w:r>
      <w:r w:rsidR="00567AB1">
        <w:rPr>
          <w:rFonts w:hAnsi="ＭＳ 明朝" w:hint="eastAsia"/>
        </w:rPr>
        <w:t>10</w:t>
      </w:r>
      <w:r w:rsidRPr="00DE0526">
        <w:rPr>
          <w:rFonts w:hAnsi="ＭＳ 明朝" w:hint="eastAsia"/>
        </w:rPr>
        <w:t>条</w:t>
      </w:r>
      <w:r w:rsidR="00567AB1">
        <w:rPr>
          <w:rFonts w:hAnsi="ＭＳ 明朝" w:hint="eastAsia"/>
        </w:rPr>
        <w:t xml:space="preserve">　</w:t>
      </w:r>
      <w:r>
        <w:rPr>
          <w:rFonts w:hAnsi="ＭＳ 明朝" w:hint="eastAsia"/>
        </w:rPr>
        <w:t>甲は、</w:t>
      </w:r>
      <w:r w:rsidRPr="00DE0526">
        <w:rPr>
          <w:rFonts w:hAnsi="ＭＳ 明朝" w:hint="eastAsia"/>
        </w:rPr>
        <w:t>第</w:t>
      </w:r>
      <w:r w:rsidR="00B47812">
        <w:rPr>
          <w:rFonts w:hAnsi="ＭＳ 明朝" w:hint="eastAsia"/>
        </w:rPr>
        <w:t>７</w:t>
      </w:r>
      <w:r>
        <w:rPr>
          <w:rFonts w:hAnsi="ＭＳ 明朝" w:hint="eastAsia"/>
        </w:rPr>
        <w:t>条</w:t>
      </w:r>
      <w:r w:rsidRPr="00DE0526">
        <w:rPr>
          <w:rFonts w:hAnsi="ＭＳ 明朝" w:hint="eastAsia"/>
        </w:rPr>
        <w:t>の規定に基づき甲に単独</w:t>
      </w:r>
      <w:r>
        <w:rPr>
          <w:rFonts w:hAnsi="ＭＳ 明朝" w:hint="eastAsia"/>
        </w:rPr>
        <w:t>で</w:t>
      </w:r>
      <w:r w:rsidRPr="00DE0526">
        <w:rPr>
          <w:rFonts w:hAnsi="ＭＳ 明朝" w:hint="eastAsia"/>
        </w:rPr>
        <w:t>帰属する知的財産権を、乙が非独占的に実施したい旨の申し出があった場合には、甲乙協議の</w:t>
      </w:r>
      <w:r>
        <w:rPr>
          <w:rFonts w:hAnsi="ＭＳ 明朝" w:hint="eastAsia"/>
        </w:rPr>
        <w:t>うえ</w:t>
      </w:r>
      <w:r w:rsidRPr="00DE0526">
        <w:rPr>
          <w:rFonts w:hAnsi="ＭＳ 明朝" w:hint="eastAsia"/>
        </w:rPr>
        <w:t>、別途契約を締結する</w:t>
      </w:r>
      <w:r>
        <w:rPr>
          <w:rFonts w:hAnsi="ＭＳ 明朝" w:hint="eastAsia"/>
        </w:rPr>
        <w:t>ことにより、乙に対し、当該知的財産権に係る非独占的な実施権を許諾することができるものと</w:t>
      </w:r>
      <w:r w:rsidRPr="00DE0526">
        <w:rPr>
          <w:rFonts w:hAnsi="ＭＳ 明朝" w:hint="eastAsia"/>
        </w:rPr>
        <w:t>する。</w:t>
      </w:r>
    </w:p>
    <w:p w14:paraId="0FA68969" w14:textId="77777777" w:rsidR="00AB6898" w:rsidRPr="00DE0526" w:rsidRDefault="00AB6898" w:rsidP="00AB6898">
      <w:pPr>
        <w:ind w:left="208" w:hangingChars="100" w:hanging="208"/>
        <w:rPr>
          <w:rFonts w:hAnsi="ＭＳ 明朝"/>
        </w:rPr>
      </w:pPr>
      <w:r w:rsidRPr="00EE587F">
        <w:rPr>
          <w:rFonts w:hAnsi="ＭＳ 明朝" w:hint="eastAsia"/>
        </w:rPr>
        <w:t>２　甲は、甲に単独で帰属する知的財産権を、乙から独占的に実施したい旨の申し出があった場合には、甲乙協議のうえ、別途契約を締結することにより、乙に対し、当該知的財産権に係る独占的実施権を、</w:t>
      </w:r>
      <w:r>
        <w:rPr>
          <w:rFonts w:hAnsi="ＭＳ 明朝" w:hint="eastAsia"/>
        </w:rPr>
        <w:t>上記契約において</w:t>
      </w:r>
      <w:r w:rsidRPr="00EE587F">
        <w:rPr>
          <w:rFonts w:hAnsi="ＭＳ 明朝" w:hint="eastAsia"/>
        </w:rPr>
        <w:t>甲乙別途合意する期間（以下「独占的実施期間」と</w:t>
      </w:r>
      <w:r w:rsidRPr="00EE587F">
        <w:rPr>
          <w:rFonts w:hAnsi="ＭＳ 明朝" w:hint="eastAsia"/>
        </w:rPr>
        <w:lastRenderedPageBreak/>
        <w:t>いう。）許諾又は設定することができるものとする。ただし、甲は、当該知的財産権に係る独占的実施権を乙に許諾又は設定した場合でも、自己の教育、研究目的には当該知的財産権を実施することができるものとする。</w:t>
      </w:r>
    </w:p>
    <w:p w14:paraId="58225D73" w14:textId="2E7A7567" w:rsidR="00726F1C" w:rsidRDefault="00AB6898" w:rsidP="00E87A1F">
      <w:pPr>
        <w:ind w:left="208" w:hangingChars="100" w:hanging="208"/>
        <w:rPr>
          <w:rFonts w:hAnsi="ＭＳ 明朝"/>
        </w:rPr>
      </w:pPr>
      <w:r w:rsidRPr="00DE0526">
        <w:rPr>
          <w:rFonts w:hAnsi="ＭＳ 明朝" w:hint="eastAsia"/>
        </w:rPr>
        <w:t>３　甲は、乙が、甲に単独</w:t>
      </w:r>
      <w:r>
        <w:rPr>
          <w:rFonts w:hAnsi="ＭＳ 明朝" w:hint="eastAsia"/>
        </w:rPr>
        <w:t>で</w:t>
      </w:r>
      <w:r w:rsidRPr="00DE0526">
        <w:rPr>
          <w:rFonts w:hAnsi="ＭＳ 明朝" w:hint="eastAsia"/>
        </w:rPr>
        <w:t>帰属する知的財産権を、前項に規定する独占的実施期間中、甲乙別途合意する時期までに正当な理由なく実施しない場合又は実施のための準備行為を行わない</w:t>
      </w:r>
      <w:r w:rsidR="00BD2B8F">
        <w:rPr>
          <w:rFonts w:hAnsi="ＭＳ 明朝" w:hint="eastAsia"/>
        </w:rPr>
        <w:t>と甲が判断した</w:t>
      </w:r>
      <w:r w:rsidRPr="00DE0526">
        <w:rPr>
          <w:rFonts w:hAnsi="ＭＳ 明朝" w:hint="eastAsia"/>
        </w:rPr>
        <w:t>場合は、第三者に対し当該知的財産権の非独占的な実施権を許諾することができるものとする。</w:t>
      </w:r>
    </w:p>
    <w:p w14:paraId="0DE65FD4" w14:textId="5E0CB1D1" w:rsidR="001F0E48" w:rsidRDefault="001F0E48">
      <w:pPr>
        <w:pStyle w:val="a3"/>
      </w:pPr>
    </w:p>
    <w:p w14:paraId="59F710B2" w14:textId="77777777" w:rsidR="001F0E48" w:rsidRDefault="001F0E48">
      <w:pPr>
        <w:jc w:val="left"/>
      </w:pPr>
      <w:r>
        <w:rPr>
          <w:rFonts w:hint="eastAsia"/>
        </w:rPr>
        <w:t>（情報の開示）</w:t>
      </w:r>
    </w:p>
    <w:p w14:paraId="52FE540C" w14:textId="4B586928" w:rsidR="001F0E48" w:rsidRDefault="001F0E48" w:rsidP="00C23331">
      <w:pPr>
        <w:ind w:left="208" w:hangingChars="100" w:hanging="208"/>
        <w:jc w:val="left"/>
      </w:pPr>
      <w:r>
        <w:rPr>
          <w:rFonts w:hint="eastAsia"/>
        </w:rPr>
        <w:t>第</w:t>
      </w:r>
      <w:r w:rsidR="00567AB1">
        <w:rPr>
          <w:rFonts w:hint="eastAsia"/>
        </w:rPr>
        <w:t>11</w:t>
      </w:r>
      <w:r>
        <w:rPr>
          <w:rFonts w:hint="eastAsia"/>
        </w:rPr>
        <w:t>条　乙は、本受託研究に関して乙の有する情報・知識等を甲の本受託研究遂行に必要な範囲において甲に開示するものとする。</w:t>
      </w:r>
    </w:p>
    <w:p w14:paraId="01EB2C9A" w14:textId="77777777" w:rsidR="001F0E48" w:rsidRDefault="001F0E48">
      <w:pPr>
        <w:jc w:val="left"/>
      </w:pPr>
    </w:p>
    <w:p w14:paraId="42C4641F" w14:textId="77777777" w:rsidR="007D33D2" w:rsidRPr="00DE0526" w:rsidRDefault="007D33D2" w:rsidP="007D33D2">
      <w:pPr>
        <w:ind w:left="208" w:hangingChars="100" w:hanging="208"/>
        <w:rPr>
          <w:rFonts w:hAnsi="ＭＳ 明朝"/>
        </w:rPr>
      </w:pPr>
      <w:r w:rsidRPr="00DE0526">
        <w:rPr>
          <w:rFonts w:hAnsi="ＭＳ 明朝" w:hint="eastAsia"/>
        </w:rPr>
        <w:t>（秘密情報の秘密保持）</w:t>
      </w:r>
    </w:p>
    <w:p w14:paraId="0C94BD6B" w14:textId="121B5D11" w:rsidR="007D33D2" w:rsidRPr="00DE0526" w:rsidRDefault="007D33D2" w:rsidP="007D33D2">
      <w:pPr>
        <w:ind w:left="208" w:hangingChars="100" w:hanging="208"/>
        <w:rPr>
          <w:rFonts w:hAnsi="ＭＳ 明朝"/>
        </w:rPr>
      </w:pPr>
      <w:r w:rsidRPr="00DE0526">
        <w:rPr>
          <w:rFonts w:hAnsi="ＭＳ 明朝" w:hint="eastAsia"/>
        </w:rPr>
        <w:t>第</w:t>
      </w:r>
      <w:r w:rsidR="00567AB1">
        <w:rPr>
          <w:rFonts w:hAnsi="ＭＳ 明朝" w:hint="eastAsia"/>
        </w:rPr>
        <w:t>12</w:t>
      </w:r>
      <w:r w:rsidRPr="00DE0526">
        <w:rPr>
          <w:rFonts w:hAnsi="ＭＳ 明朝" w:hint="eastAsia"/>
        </w:rPr>
        <w:t>条　甲及び乙は、本</w:t>
      </w:r>
      <w:r>
        <w:rPr>
          <w:rFonts w:hAnsi="ＭＳ 明朝" w:hint="eastAsia"/>
        </w:rPr>
        <w:t>受託</w:t>
      </w:r>
      <w:r w:rsidRPr="00DE0526">
        <w:rPr>
          <w:rFonts w:hAnsi="ＭＳ 明朝" w:hint="eastAsia"/>
        </w:rPr>
        <w:t>研究の実施に</w:t>
      </w:r>
      <w:r>
        <w:rPr>
          <w:rFonts w:hAnsi="ＭＳ 明朝" w:hint="eastAsia"/>
        </w:rPr>
        <w:t>あ</w:t>
      </w:r>
      <w:r w:rsidRPr="00DE0526">
        <w:rPr>
          <w:rFonts w:hAnsi="ＭＳ 明朝" w:hint="eastAsia"/>
        </w:rPr>
        <w:t>たり、秘密保持を求める技術上の情報を相手方に開示し又は提供するときは、秘密であることを明記したうえで、書面で開示又は提供しなければならず、口頭又は視覚的手段で開示するときは、予め秘密であることを宣言して開示し、開示した日の翌日から起算して</w:t>
      </w:r>
      <w:r>
        <w:rPr>
          <w:rFonts w:hAnsi="ＭＳ 明朝" w:hint="eastAsia"/>
        </w:rPr>
        <w:t>７</w:t>
      </w:r>
      <w:r w:rsidRPr="00DE0526">
        <w:rPr>
          <w:rFonts w:hAnsi="ＭＳ 明朝" w:hint="eastAsia"/>
        </w:rPr>
        <w:t>日以内に、秘密にすべき情報を書面に記載して特定しなければならない。</w:t>
      </w:r>
    </w:p>
    <w:p w14:paraId="413364C0" w14:textId="2AE03D2D" w:rsidR="007D33D2" w:rsidRPr="00DE0526" w:rsidRDefault="007D33D2" w:rsidP="007D33D2">
      <w:pPr>
        <w:ind w:left="208" w:hangingChars="100" w:hanging="208"/>
        <w:rPr>
          <w:szCs w:val="21"/>
        </w:rPr>
      </w:pPr>
      <w:r w:rsidRPr="00DE0526">
        <w:rPr>
          <w:rFonts w:hAnsi="ＭＳ 明朝" w:hint="eastAsia"/>
        </w:rPr>
        <w:t>２　甲及び乙は、前項の規定に従って相手方より開示又は提供された情報（以下、「秘密情報」という。）を秘密に保持し、</w:t>
      </w:r>
      <w:r w:rsidR="00A46996" w:rsidRPr="000D5678">
        <w:rPr>
          <w:rFonts w:hAnsi="ＭＳ 明朝" w:hint="eastAsia"/>
        </w:rPr>
        <w:t>第</w:t>
      </w:r>
      <w:r w:rsidR="002D4AD8" w:rsidRPr="003C2F34">
        <w:rPr>
          <w:rFonts w:hAnsi="ＭＳ 明朝" w:hint="eastAsia"/>
        </w:rPr>
        <w:t>３</w:t>
      </w:r>
      <w:r w:rsidR="00A46996" w:rsidRPr="000D5678">
        <w:rPr>
          <w:rFonts w:hAnsi="ＭＳ 明朝" w:hint="eastAsia"/>
        </w:rPr>
        <w:t>条</w:t>
      </w:r>
      <w:r w:rsidRPr="000D5678">
        <w:rPr>
          <w:rFonts w:hAnsi="ＭＳ 明朝" w:hint="eastAsia"/>
        </w:rPr>
        <w:t>に定め</w:t>
      </w:r>
      <w:r w:rsidR="00B27142" w:rsidRPr="000D5678">
        <w:rPr>
          <w:rFonts w:hAnsi="ＭＳ 明朝" w:hint="eastAsia"/>
        </w:rPr>
        <w:t>る</w:t>
      </w:r>
      <w:r w:rsidR="00B27142" w:rsidRPr="000D5678">
        <w:rPr>
          <w:rFonts w:hint="eastAsia"/>
        </w:rPr>
        <w:t>本受託研究に従事する者</w:t>
      </w:r>
      <w:r w:rsidRPr="00DE0526">
        <w:rPr>
          <w:rFonts w:hAnsi="ＭＳ 明朝" w:hint="eastAsia"/>
        </w:rPr>
        <w:t>及び本</w:t>
      </w:r>
      <w:r w:rsidR="00DA0702">
        <w:rPr>
          <w:rFonts w:hAnsi="ＭＳ 明朝" w:hint="eastAsia"/>
        </w:rPr>
        <w:t>受託</w:t>
      </w:r>
      <w:r w:rsidRPr="00DE0526">
        <w:rPr>
          <w:rFonts w:hAnsi="ＭＳ 明朝" w:hint="eastAsia"/>
        </w:rPr>
        <w:t>研究の実施及び管理のために自己に属する秘密情報を知る必要のある者(以下「秘密情報受領者」という。）以外に開示又は提供してはならない。また、甲及び乙は、秘密情報受領者に対し、その所属を離れた後も、本項及び第</w:t>
      </w:r>
      <w:r>
        <w:rPr>
          <w:rFonts w:hAnsi="ＭＳ 明朝" w:hint="eastAsia"/>
        </w:rPr>
        <w:t>３</w:t>
      </w:r>
      <w:r w:rsidRPr="00DE0526">
        <w:rPr>
          <w:rFonts w:hAnsi="ＭＳ 明朝" w:hint="eastAsia"/>
        </w:rPr>
        <w:t>項に規定する義務を履行させなければならない。</w:t>
      </w:r>
    </w:p>
    <w:p w14:paraId="6BACF108" w14:textId="26277A6A" w:rsidR="007D33D2" w:rsidRDefault="007D33D2" w:rsidP="007D33D2">
      <w:pPr>
        <w:ind w:left="208" w:hangingChars="100" w:hanging="208"/>
        <w:rPr>
          <w:rFonts w:hAnsi="ＭＳ 明朝"/>
        </w:rPr>
      </w:pPr>
      <w:r w:rsidRPr="00DE0526">
        <w:rPr>
          <w:rFonts w:hAnsi="ＭＳ 明朝" w:hint="eastAsia"/>
        </w:rPr>
        <w:t>３　甲及び乙は、事前に相手方の書面による同意を得た場合を除き、秘密情報を本</w:t>
      </w:r>
      <w:r w:rsidR="008B7510">
        <w:rPr>
          <w:rFonts w:hAnsi="ＭＳ 明朝" w:hint="eastAsia"/>
        </w:rPr>
        <w:t>受託</w:t>
      </w:r>
      <w:r w:rsidRPr="00DE0526">
        <w:rPr>
          <w:rFonts w:hAnsi="ＭＳ 明朝" w:hint="eastAsia"/>
        </w:rPr>
        <w:t>研究以外の目的に使用してはならない。</w:t>
      </w:r>
    </w:p>
    <w:p w14:paraId="64A7A1E9" w14:textId="57489BCC" w:rsidR="007D33D2" w:rsidRPr="00DE0526" w:rsidRDefault="007D33D2" w:rsidP="007D33D2">
      <w:pPr>
        <w:ind w:left="208" w:hangingChars="100" w:hanging="208"/>
        <w:rPr>
          <w:rFonts w:hAnsi="ＭＳ 明朝"/>
        </w:rPr>
      </w:pPr>
      <w:r>
        <w:rPr>
          <w:rFonts w:hAnsi="ＭＳ 明朝" w:hint="eastAsia"/>
        </w:rPr>
        <w:t>４　甲及び乙は、本</w:t>
      </w:r>
      <w:r w:rsidR="008B7510">
        <w:rPr>
          <w:rFonts w:hAnsi="ＭＳ 明朝" w:hint="eastAsia"/>
        </w:rPr>
        <w:t>受託</w:t>
      </w:r>
      <w:r>
        <w:rPr>
          <w:rFonts w:hAnsi="ＭＳ 明朝" w:hint="eastAsia"/>
        </w:rPr>
        <w:t>研究完了後、若しくは本</w:t>
      </w:r>
      <w:r w:rsidR="008B7510">
        <w:rPr>
          <w:rFonts w:hAnsi="ＭＳ 明朝" w:hint="eastAsia"/>
        </w:rPr>
        <w:t>受託</w:t>
      </w:r>
      <w:r>
        <w:rPr>
          <w:rFonts w:hAnsi="ＭＳ 明朝" w:hint="eastAsia"/>
        </w:rPr>
        <w:t>研究中止後、又は契約有効期間中に相手方より要求されたときは、相手方から提供された秘密情報を相手方に返還若しくは廃棄するものとする。</w:t>
      </w:r>
    </w:p>
    <w:p w14:paraId="0DFB57F7" w14:textId="77777777" w:rsidR="007D33D2" w:rsidRPr="00DE0526" w:rsidRDefault="007D33D2" w:rsidP="007D33D2">
      <w:pPr>
        <w:ind w:left="208" w:hangingChars="100" w:hanging="208"/>
        <w:rPr>
          <w:szCs w:val="21"/>
        </w:rPr>
      </w:pPr>
      <w:r>
        <w:rPr>
          <w:rFonts w:hAnsi="ＭＳ 明朝" w:hint="eastAsia"/>
        </w:rPr>
        <w:t>５</w:t>
      </w:r>
      <w:r w:rsidRPr="00DE0526">
        <w:rPr>
          <w:rFonts w:hAnsi="ＭＳ 明朝" w:hint="eastAsia"/>
        </w:rPr>
        <w:t xml:space="preserve">　</w:t>
      </w:r>
      <w:r>
        <w:rPr>
          <w:rFonts w:hint="eastAsia"/>
        </w:rPr>
        <w:t>前三項の</w:t>
      </w:r>
      <w:r w:rsidRPr="00DE0526">
        <w:rPr>
          <w:rFonts w:hAnsi="ＭＳ 明朝" w:hint="eastAsia"/>
        </w:rPr>
        <w:t>規定は、次のいずれかに該当することを証明できる情報には適用しない。</w:t>
      </w:r>
    </w:p>
    <w:p w14:paraId="00943935" w14:textId="0D831C04" w:rsidR="00AA5035" w:rsidRDefault="007D33D2" w:rsidP="00EB733A">
      <w:pPr>
        <w:ind w:firstLineChars="50" w:firstLine="104"/>
      </w:pPr>
      <w:r w:rsidRPr="00DE0526">
        <w:rPr>
          <w:rFonts w:hAnsi="ＭＳ 明朝" w:hint="eastAsia"/>
        </w:rPr>
        <w:t>(</w:t>
      </w:r>
      <w:r w:rsidRPr="00DE0526">
        <w:rPr>
          <w:rFonts w:hAnsi="ＭＳ 明朝"/>
        </w:rPr>
        <w:t>1)</w:t>
      </w:r>
      <w:r w:rsidR="00AA5035">
        <w:rPr>
          <w:rFonts w:hAnsi="ＭＳ 明朝" w:hint="eastAsia"/>
        </w:rPr>
        <w:t xml:space="preserve">　</w:t>
      </w:r>
      <w:r w:rsidRPr="00DE0526">
        <w:rPr>
          <w:rFonts w:hAnsi="ＭＳ 明朝" w:hint="eastAsia"/>
        </w:rPr>
        <w:t>開示又は提供を受けた際、既に自己が保有していた情報</w:t>
      </w:r>
    </w:p>
    <w:p w14:paraId="40766639" w14:textId="37009092" w:rsidR="00AA5035" w:rsidRDefault="007D33D2" w:rsidP="00EB733A">
      <w:pPr>
        <w:ind w:firstLineChars="50" w:firstLine="104"/>
      </w:pPr>
      <w:r w:rsidRPr="00DE0526">
        <w:rPr>
          <w:rFonts w:hAnsi="ＭＳ 明朝" w:hint="eastAsia"/>
        </w:rPr>
        <w:t>(</w:t>
      </w:r>
      <w:r w:rsidRPr="00DE0526">
        <w:rPr>
          <w:rFonts w:hAnsi="ＭＳ 明朝"/>
        </w:rPr>
        <w:t>2)</w:t>
      </w:r>
      <w:r w:rsidR="00AA5035">
        <w:rPr>
          <w:rFonts w:hAnsi="ＭＳ 明朝" w:hint="eastAsia"/>
        </w:rPr>
        <w:t xml:space="preserve">　</w:t>
      </w:r>
      <w:r w:rsidRPr="00DE0526">
        <w:rPr>
          <w:rFonts w:hAnsi="ＭＳ 明朝" w:hint="eastAsia"/>
        </w:rPr>
        <w:t>開示又は提供を受けた際、既に公知となっていた情報</w:t>
      </w:r>
    </w:p>
    <w:p w14:paraId="4FEAF8F4" w14:textId="24FE8FE2" w:rsidR="00AA5035" w:rsidRDefault="007D33D2" w:rsidP="00EB733A">
      <w:pPr>
        <w:ind w:firstLineChars="50" w:firstLine="104"/>
      </w:pPr>
      <w:r w:rsidRPr="00DE0526">
        <w:rPr>
          <w:rFonts w:hAnsi="ＭＳ 明朝" w:hint="eastAsia"/>
        </w:rPr>
        <w:t>(</w:t>
      </w:r>
      <w:r w:rsidRPr="00DE0526">
        <w:rPr>
          <w:rFonts w:hAnsi="ＭＳ 明朝"/>
        </w:rPr>
        <w:t>3)</w:t>
      </w:r>
      <w:r w:rsidR="00AA5035">
        <w:rPr>
          <w:rFonts w:hAnsi="ＭＳ 明朝" w:hint="eastAsia"/>
        </w:rPr>
        <w:t xml:space="preserve">　</w:t>
      </w:r>
      <w:r w:rsidRPr="00DE0526">
        <w:rPr>
          <w:rFonts w:hAnsi="ＭＳ 明朝" w:hint="eastAsia"/>
        </w:rPr>
        <w:t>開示又は提供を受けた後に、自己の責めによらずに公知となった情報</w:t>
      </w:r>
    </w:p>
    <w:p w14:paraId="3E43E5E8" w14:textId="12A2E0D1" w:rsidR="00AA5035" w:rsidRDefault="007D33D2" w:rsidP="00EB733A">
      <w:pPr>
        <w:ind w:firstLineChars="50" w:firstLine="104"/>
      </w:pPr>
      <w:r w:rsidRPr="00DE0526">
        <w:rPr>
          <w:rFonts w:hAnsi="ＭＳ 明朝" w:hint="eastAsia"/>
        </w:rPr>
        <w:t>(</w:t>
      </w:r>
      <w:r w:rsidRPr="00DE0526">
        <w:rPr>
          <w:rFonts w:hAnsi="ＭＳ 明朝"/>
        </w:rPr>
        <w:t>4)</w:t>
      </w:r>
      <w:r w:rsidR="00AA5035">
        <w:rPr>
          <w:rFonts w:hAnsi="ＭＳ 明朝" w:hint="eastAsia"/>
        </w:rPr>
        <w:t xml:space="preserve">　</w:t>
      </w:r>
      <w:r w:rsidRPr="00DE0526">
        <w:rPr>
          <w:rFonts w:hAnsi="ＭＳ 明朝" w:hint="eastAsia"/>
        </w:rPr>
        <w:t>正当な権原を有する第三者から適法に取得した情報</w:t>
      </w:r>
    </w:p>
    <w:p w14:paraId="6DCD5CC7" w14:textId="07168FB1" w:rsidR="00AA5035" w:rsidRDefault="007D33D2" w:rsidP="00EB733A">
      <w:pPr>
        <w:ind w:firstLineChars="50" w:firstLine="104"/>
      </w:pPr>
      <w:r w:rsidRPr="00DE0526">
        <w:rPr>
          <w:rFonts w:hAnsi="ＭＳ 明朝" w:hint="eastAsia"/>
        </w:rPr>
        <w:t>(</w:t>
      </w:r>
      <w:r w:rsidRPr="00DE0526">
        <w:rPr>
          <w:rFonts w:hAnsi="ＭＳ 明朝"/>
        </w:rPr>
        <w:t>5)</w:t>
      </w:r>
      <w:r w:rsidR="00AA5035">
        <w:rPr>
          <w:rFonts w:hAnsi="ＭＳ 明朝" w:hint="eastAsia"/>
        </w:rPr>
        <w:t xml:space="preserve">　</w:t>
      </w:r>
      <w:r w:rsidRPr="00DE0526">
        <w:rPr>
          <w:rFonts w:hAnsi="ＭＳ 明朝" w:hint="eastAsia"/>
        </w:rPr>
        <w:t>秘密情報によることなく、独自に開発し、又は取得した情報</w:t>
      </w:r>
    </w:p>
    <w:p w14:paraId="439AABF8" w14:textId="368B048C" w:rsidR="007D33D2" w:rsidRPr="00DE0526" w:rsidRDefault="007D33D2" w:rsidP="00EB733A">
      <w:pPr>
        <w:ind w:firstLineChars="50" w:firstLine="104"/>
      </w:pPr>
      <w:r w:rsidRPr="00DE0526">
        <w:rPr>
          <w:rFonts w:hAnsi="ＭＳ 明朝" w:hint="eastAsia"/>
        </w:rPr>
        <w:t>(</w:t>
      </w:r>
      <w:r w:rsidRPr="00DE0526">
        <w:rPr>
          <w:rFonts w:hAnsi="ＭＳ 明朝"/>
        </w:rPr>
        <w:t>6)</w:t>
      </w:r>
      <w:r w:rsidR="00AA5035">
        <w:rPr>
          <w:rFonts w:hAnsi="ＭＳ 明朝" w:hint="eastAsia"/>
        </w:rPr>
        <w:t xml:space="preserve">　</w:t>
      </w:r>
      <w:r w:rsidRPr="00DE0526">
        <w:rPr>
          <w:rFonts w:hAnsi="ＭＳ 明朝" w:hint="eastAsia"/>
        </w:rPr>
        <w:t>開示又は提供することにつき事前に相手方の書面による同意を得た情報</w:t>
      </w:r>
    </w:p>
    <w:p w14:paraId="1FC42CC0" w14:textId="77777777" w:rsidR="007D33D2" w:rsidRPr="00DE0526" w:rsidRDefault="007D33D2" w:rsidP="007D33D2">
      <w:pPr>
        <w:ind w:leftChars="16" w:left="241" w:hangingChars="100" w:hanging="208"/>
      </w:pPr>
      <w:r>
        <w:rPr>
          <w:rFonts w:hint="eastAsia"/>
        </w:rPr>
        <w:t>６</w:t>
      </w:r>
      <w:r w:rsidRPr="00DE0526">
        <w:rPr>
          <w:rFonts w:hint="eastAsia"/>
        </w:rPr>
        <w:t xml:space="preserve">　第</w:t>
      </w:r>
      <w:r>
        <w:rPr>
          <w:rFonts w:hint="eastAsia"/>
        </w:rPr>
        <w:t>２</w:t>
      </w:r>
      <w:r w:rsidRPr="00DE0526">
        <w:rPr>
          <w:rFonts w:hint="eastAsia"/>
        </w:rPr>
        <w:t>項及び第</w:t>
      </w:r>
      <w:r>
        <w:rPr>
          <w:rFonts w:hint="eastAsia"/>
        </w:rPr>
        <w:t>３</w:t>
      </w:r>
      <w:r w:rsidRPr="00DE0526">
        <w:rPr>
          <w:rFonts w:hint="eastAsia"/>
        </w:rPr>
        <w:t>項の規定は、裁判所又は行政機関からの請求又は命令等に基づいて相手方の秘密情報を開示する行為には適用しない。ただし、かかる開示を行うときは、相手方に対し、秘密情報の保護の措置（開示範囲についての協議を含む。）を行う合理的な機会を与えるよう努めるものとする。</w:t>
      </w:r>
    </w:p>
    <w:p w14:paraId="6628B991" w14:textId="69604D73" w:rsidR="004F0BA1" w:rsidRDefault="007D33D2" w:rsidP="00EB733A">
      <w:pPr>
        <w:ind w:left="208" w:hangingChars="100" w:hanging="208"/>
        <w:jc w:val="left"/>
      </w:pPr>
      <w:r>
        <w:rPr>
          <w:rFonts w:hint="eastAsia"/>
        </w:rPr>
        <w:t>７</w:t>
      </w:r>
      <w:r w:rsidRPr="00DE0526">
        <w:rPr>
          <w:rFonts w:hint="eastAsia"/>
        </w:rPr>
        <w:t xml:space="preserve">　第</w:t>
      </w:r>
      <w:r>
        <w:rPr>
          <w:rFonts w:hint="eastAsia"/>
        </w:rPr>
        <w:t>２</w:t>
      </w:r>
      <w:r w:rsidRPr="00DE0526">
        <w:rPr>
          <w:rFonts w:hint="eastAsia"/>
        </w:rPr>
        <w:t>項及び第</w:t>
      </w:r>
      <w:r>
        <w:rPr>
          <w:rFonts w:hint="eastAsia"/>
        </w:rPr>
        <w:t>３</w:t>
      </w:r>
      <w:r w:rsidRPr="00DE0526">
        <w:rPr>
          <w:rFonts w:hint="eastAsia"/>
        </w:rPr>
        <w:t>項の義務を負う期間は、本</w:t>
      </w:r>
      <w:r w:rsidR="004D0C84">
        <w:rPr>
          <w:rFonts w:hAnsi="ＭＳ 明朝" w:hint="eastAsia"/>
        </w:rPr>
        <w:t>受託</w:t>
      </w:r>
      <w:r w:rsidRPr="00DE0526">
        <w:rPr>
          <w:rFonts w:hint="eastAsia"/>
        </w:rPr>
        <w:t>研究の開始から、</w:t>
      </w:r>
      <w:r w:rsidRPr="00DE0526">
        <w:rPr>
          <w:rFonts w:hAnsi="ＭＳ 明朝" w:hint="eastAsia"/>
        </w:rPr>
        <w:t>第</w:t>
      </w:r>
      <w:r>
        <w:rPr>
          <w:rFonts w:hAnsi="ＭＳ 明朝" w:hint="eastAsia"/>
        </w:rPr>
        <w:t>２</w:t>
      </w:r>
      <w:r w:rsidRPr="00DE0526">
        <w:rPr>
          <w:rFonts w:hAnsi="ＭＳ 明朝" w:hint="eastAsia"/>
        </w:rPr>
        <w:t>条に定める研究期間終了後、本</w:t>
      </w:r>
      <w:r w:rsidR="007B1406">
        <w:rPr>
          <w:rFonts w:hAnsi="ＭＳ 明朝" w:hint="eastAsia"/>
        </w:rPr>
        <w:t>受託</w:t>
      </w:r>
      <w:r w:rsidRPr="00DE0526">
        <w:rPr>
          <w:rFonts w:hAnsi="ＭＳ 明朝" w:hint="eastAsia"/>
        </w:rPr>
        <w:t>研究の中止又は本契約の解約後</w:t>
      </w:r>
      <w:r>
        <w:rPr>
          <w:rFonts w:hAnsi="ＭＳ 明朝" w:hint="eastAsia"/>
        </w:rPr>
        <w:t>３</w:t>
      </w:r>
      <w:r w:rsidRPr="00DE0526">
        <w:rPr>
          <w:rFonts w:hAnsi="ＭＳ 明朝" w:hint="eastAsia"/>
        </w:rPr>
        <w:t>年間とする。</w:t>
      </w:r>
      <w:r>
        <w:rPr>
          <w:rFonts w:hint="eastAsia"/>
        </w:rPr>
        <w:t>ただ</w:t>
      </w:r>
      <w:r w:rsidRPr="00DE0526">
        <w:rPr>
          <w:rFonts w:hint="eastAsia"/>
        </w:rPr>
        <w:t>し、甲及び乙は、協議のうえ、この期間を延長し、又は短縮することができる。</w:t>
      </w:r>
    </w:p>
    <w:p w14:paraId="2DE42DDF" w14:textId="7AB57643" w:rsidR="001F0E48" w:rsidRDefault="001F0E48">
      <w:pPr>
        <w:jc w:val="left"/>
      </w:pPr>
    </w:p>
    <w:p w14:paraId="25C09D67" w14:textId="77777777" w:rsidR="001F0E48" w:rsidRDefault="001F0E48">
      <w:pPr>
        <w:jc w:val="left"/>
      </w:pPr>
      <w:r>
        <w:rPr>
          <w:rFonts w:hint="eastAsia"/>
        </w:rPr>
        <w:lastRenderedPageBreak/>
        <w:t>（研究成果の報告）</w:t>
      </w:r>
    </w:p>
    <w:p w14:paraId="2099F3B2" w14:textId="371B3A61" w:rsidR="001F0E48" w:rsidRDefault="001F0E48" w:rsidP="00EB733A">
      <w:pPr>
        <w:ind w:left="208" w:hangingChars="100" w:hanging="208"/>
        <w:jc w:val="left"/>
      </w:pPr>
      <w:r>
        <w:rPr>
          <w:rFonts w:hint="eastAsia"/>
        </w:rPr>
        <w:t>第</w:t>
      </w:r>
      <w:r w:rsidR="00567AB1">
        <w:rPr>
          <w:rFonts w:hint="eastAsia"/>
        </w:rPr>
        <w:t>13</w:t>
      </w:r>
      <w:r>
        <w:rPr>
          <w:rFonts w:hint="eastAsia"/>
        </w:rPr>
        <w:t>条　甲は、本受託研究が完了した日の翌日から起算して</w:t>
      </w:r>
      <w:r w:rsidR="00DA5A7A">
        <w:rPr>
          <w:rFonts w:hint="eastAsia"/>
        </w:rPr>
        <w:t>30</w:t>
      </w:r>
      <w:r>
        <w:rPr>
          <w:rFonts w:hint="eastAsia"/>
        </w:rPr>
        <w:t>日以内に、研究成果報告書を乙に提出するものとする。</w:t>
      </w:r>
    </w:p>
    <w:p w14:paraId="4D26BFA4" w14:textId="77777777" w:rsidR="001F0E48" w:rsidRPr="00585502" w:rsidRDefault="001F0E48">
      <w:pPr>
        <w:jc w:val="left"/>
      </w:pPr>
    </w:p>
    <w:p w14:paraId="6292D775" w14:textId="2A9B7874" w:rsidR="001F0E48" w:rsidRDefault="001F0E48">
      <w:pPr>
        <w:jc w:val="left"/>
      </w:pPr>
      <w:r>
        <w:rPr>
          <w:rFonts w:hint="eastAsia"/>
        </w:rPr>
        <w:t>（ノウハウの</w:t>
      </w:r>
      <w:r w:rsidR="00073671">
        <w:rPr>
          <w:rFonts w:hint="eastAsia"/>
        </w:rPr>
        <w:t>取扱い</w:t>
      </w:r>
      <w:r>
        <w:rPr>
          <w:rFonts w:hint="eastAsia"/>
        </w:rPr>
        <w:t>）</w:t>
      </w:r>
    </w:p>
    <w:p w14:paraId="33A9119C" w14:textId="293F0424" w:rsidR="001F0E48" w:rsidRDefault="001F0E48" w:rsidP="00EB733A">
      <w:pPr>
        <w:ind w:left="208" w:hangingChars="100" w:hanging="208"/>
        <w:jc w:val="left"/>
      </w:pPr>
      <w:r>
        <w:rPr>
          <w:rFonts w:hint="eastAsia"/>
        </w:rPr>
        <w:t>第</w:t>
      </w:r>
      <w:r w:rsidR="00567AB1">
        <w:rPr>
          <w:rFonts w:hint="eastAsia"/>
        </w:rPr>
        <w:t>14</w:t>
      </w:r>
      <w:r>
        <w:rPr>
          <w:rFonts w:hint="eastAsia"/>
        </w:rPr>
        <w:t>条　甲及び乙は、協議</w:t>
      </w:r>
      <w:r w:rsidR="00DE2FDF">
        <w:rPr>
          <w:rFonts w:hint="eastAsia"/>
        </w:rPr>
        <w:t>のうえ</w:t>
      </w:r>
      <w:r>
        <w:rPr>
          <w:rFonts w:hint="eastAsia"/>
        </w:rPr>
        <w:t>、</w:t>
      </w:r>
      <w:r w:rsidR="00DC59F3">
        <w:rPr>
          <w:rFonts w:hint="eastAsia"/>
        </w:rPr>
        <w:t>研究成果</w:t>
      </w:r>
      <w:r>
        <w:rPr>
          <w:rFonts w:hint="eastAsia"/>
        </w:rPr>
        <w:t>報告書に記載された研究成果のうち、ノウハウに該当するものについて、速やかに指定</w:t>
      </w:r>
      <w:r w:rsidR="00723315">
        <w:rPr>
          <w:rFonts w:hint="eastAsia"/>
        </w:rPr>
        <w:t>し、これを秘匿</w:t>
      </w:r>
      <w:r>
        <w:rPr>
          <w:rFonts w:hint="eastAsia"/>
        </w:rPr>
        <w:t>するものとする。</w:t>
      </w:r>
    </w:p>
    <w:p w14:paraId="781558BF" w14:textId="20A02442" w:rsidR="001F0E48" w:rsidRDefault="001F0E48" w:rsidP="00DA5541">
      <w:pPr>
        <w:ind w:left="208" w:hangingChars="100" w:hanging="208"/>
        <w:jc w:val="left"/>
      </w:pPr>
      <w:r>
        <w:rPr>
          <w:rFonts w:hint="eastAsia"/>
        </w:rPr>
        <w:t xml:space="preserve">２　</w:t>
      </w:r>
      <w:r w:rsidR="00C87B6E" w:rsidRPr="00DE0526">
        <w:rPr>
          <w:rFonts w:hAnsi="ＭＳ 明朝" w:hint="eastAsia"/>
        </w:rPr>
        <w:t>前項で指定されたノウハウは、秘匿すべき期間（以下「秘匿期間」という。）と合わせて</w:t>
      </w:r>
      <w:r w:rsidR="00813AB9">
        <w:rPr>
          <w:rFonts w:hAnsi="ＭＳ 明朝" w:hint="eastAsia"/>
        </w:rPr>
        <w:t>書面に明記するものとし、</w:t>
      </w:r>
      <w:r w:rsidR="00C87B6E" w:rsidRPr="00DE0526">
        <w:rPr>
          <w:rFonts w:hAnsi="ＭＳ 明朝" w:hint="eastAsia"/>
        </w:rPr>
        <w:t>甲及び乙は秘匿期間中、当該ノウハウを第三者に開示・漏洩しないものとする。</w:t>
      </w:r>
    </w:p>
    <w:p w14:paraId="65FA97BD" w14:textId="3A9BAC34" w:rsidR="001F0E48" w:rsidRDefault="001F0E48" w:rsidP="007E6098">
      <w:pPr>
        <w:ind w:left="208" w:hangingChars="100" w:hanging="208"/>
        <w:jc w:val="left"/>
      </w:pPr>
      <w:r>
        <w:rPr>
          <w:rFonts w:hint="eastAsia"/>
        </w:rPr>
        <w:t>３　前項の秘匿期間は、原則として、本受託研究完了の翌日から起算して</w:t>
      </w:r>
      <w:r w:rsidR="00C605A0">
        <w:rPr>
          <w:rFonts w:hint="eastAsia"/>
        </w:rPr>
        <w:t>３</w:t>
      </w:r>
      <w:r>
        <w:rPr>
          <w:rFonts w:hint="eastAsia"/>
        </w:rPr>
        <w:t>年間とする。ただし、指定後において必要があるときは、甲乙協議の</w:t>
      </w:r>
      <w:r w:rsidR="00723315">
        <w:rPr>
          <w:rFonts w:hint="eastAsia"/>
        </w:rPr>
        <w:t>うえ</w:t>
      </w:r>
      <w:r>
        <w:rPr>
          <w:rFonts w:hint="eastAsia"/>
        </w:rPr>
        <w:t>、秘匿期間を延長し、又は短縮することができる。</w:t>
      </w:r>
    </w:p>
    <w:p w14:paraId="599C0D58" w14:textId="77777777" w:rsidR="001F0E48" w:rsidRDefault="001F0E48">
      <w:pPr>
        <w:jc w:val="left"/>
      </w:pPr>
    </w:p>
    <w:p w14:paraId="1969724E" w14:textId="77777777" w:rsidR="00E76B7F" w:rsidRPr="00DE0526" w:rsidRDefault="00E76B7F" w:rsidP="00E76B7F">
      <w:pPr>
        <w:ind w:left="208" w:hangingChars="100" w:hanging="208"/>
        <w:rPr>
          <w:rFonts w:hAnsi="ＭＳ 明朝"/>
        </w:rPr>
      </w:pPr>
      <w:r w:rsidRPr="00DE0526">
        <w:rPr>
          <w:rFonts w:hAnsi="ＭＳ 明朝" w:hint="eastAsia"/>
        </w:rPr>
        <w:t>（研究成果の公表）</w:t>
      </w:r>
    </w:p>
    <w:p w14:paraId="6C2FFBEC" w14:textId="3BDF947F" w:rsidR="00E76B7F" w:rsidRPr="00DE0526" w:rsidRDefault="00E76B7F" w:rsidP="009C2A28">
      <w:pPr>
        <w:ind w:leftChars="-1" w:left="206" w:hangingChars="100" w:hanging="208"/>
        <w:rPr>
          <w:rFonts w:hAnsi="ＭＳ 明朝"/>
        </w:rPr>
      </w:pPr>
      <w:r w:rsidRPr="00DE0526">
        <w:rPr>
          <w:rFonts w:hAnsi="ＭＳ 明朝" w:hint="eastAsia"/>
        </w:rPr>
        <w:t>第</w:t>
      </w:r>
      <w:r w:rsidR="00567AB1">
        <w:rPr>
          <w:rFonts w:hAnsi="ＭＳ 明朝" w:hint="eastAsia"/>
        </w:rPr>
        <w:t>15</w:t>
      </w:r>
      <w:r w:rsidRPr="00DE0526">
        <w:rPr>
          <w:rFonts w:hAnsi="ＭＳ 明朝" w:hint="eastAsia"/>
        </w:rPr>
        <w:t>条</w:t>
      </w:r>
      <w:r w:rsidR="00567AB1">
        <w:rPr>
          <w:rFonts w:hAnsi="ＭＳ 明朝" w:hint="eastAsia"/>
        </w:rPr>
        <w:t xml:space="preserve">　</w:t>
      </w:r>
      <w:r w:rsidRPr="00DE0526">
        <w:rPr>
          <w:rFonts w:hAnsi="ＭＳ 明朝" w:hint="eastAsia"/>
        </w:rPr>
        <w:t>甲及び乙は、本</w:t>
      </w:r>
      <w:r>
        <w:rPr>
          <w:rFonts w:hAnsi="ＭＳ 明朝" w:hint="eastAsia"/>
        </w:rPr>
        <w:t>受託</w:t>
      </w:r>
      <w:r w:rsidRPr="00DE0526">
        <w:rPr>
          <w:rFonts w:hAnsi="ＭＳ 明朝" w:hint="eastAsia"/>
        </w:rPr>
        <w:t>研究完了の翌日から起算し</w:t>
      </w:r>
      <w:r>
        <w:rPr>
          <w:rFonts w:hAnsi="ＭＳ 明朝" w:hint="eastAsia"/>
        </w:rPr>
        <w:t>３</w:t>
      </w:r>
      <w:r w:rsidRPr="00DE0526">
        <w:rPr>
          <w:rFonts w:hAnsi="ＭＳ 明朝" w:hint="eastAsia"/>
        </w:rPr>
        <w:t>ヶ月以降、本</w:t>
      </w:r>
      <w:r>
        <w:rPr>
          <w:rFonts w:hAnsi="ＭＳ 明朝" w:hint="eastAsia"/>
        </w:rPr>
        <w:t>受託</w:t>
      </w:r>
      <w:r w:rsidRPr="00DE0526">
        <w:rPr>
          <w:rFonts w:hAnsi="ＭＳ 明朝" w:hint="eastAsia"/>
        </w:rPr>
        <w:t>研究によって得られた研究成果について、第</w:t>
      </w:r>
      <w:r w:rsidR="00BD2B8F">
        <w:rPr>
          <w:rFonts w:hAnsi="ＭＳ 明朝" w:hint="eastAsia"/>
        </w:rPr>
        <w:t>12</w:t>
      </w:r>
      <w:r w:rsidRPr="00DE0526">
        <w:rPr>
          <w:rFonts w:hAnsi="ＭＳ 明朝" w:hint="eastAsia"/>
        </w:rPr>
        <w:t>条で規定する秘密保持の義務及び第</w:t>
      </w:r>
      <w:r w:rsidR="00BD2B8F">
        <w:rPr>
          <w:rFonts w:hAnsi="ＭＳ 明朝" w:hint="eastAsia"/>
        </w:rPr>
        <w:t>14</w:t>
      </w:r>
      <w:r w:rsidRPr="00DE0526">
        <w:rPr>
          <w:rFonts w:hAnsi="ＭＳ 明朝" w:hint="eastAsia"/>
        </w:rPr>
        <w:t>条で規定するノウハウ秘匿の義務を遵守したうえで発表又は公開すること（以下「研究成果の公表等」という。）ができるものとする。ただし、研究成果の公表という大学の社会的使命を踏まえ、相手方の同意を得た場合は、</w:t>
      </w:r>
      <w:r>
        <w:rPr>
          <w:rFonts w:hAnsi="ＭＳ 明朝" w:hint="eastAsia"/>
        </w:rPr>
        <w:t>研究成果の</w:t>
      </w:r>
      <w:r w:rsidRPr="00DE0526">
        <w:rPr>
          <w:rFonts w:hAnsi="ＭＳ 明朝" w:hint="eastAsia"/>
        </w:rPr>
        <w:t>公表</w:t>
      </w:r>
      <w:r>
        <w:rPr>
          <w:rFonts w:hAnsi="ＭＳ 明朝" w:hint="eastAsia"/>
        </w:rPr>
        <w:t>等</w:t>
      </w:r>
      <w:r w:rsidRPr="00DE0526">
        <w:rPr>
          <w:rFonts w:hAnsi="ＭＳ 明朝" w:hint="eastAsia"/>
        </w:rPr>
        <w:t>の時期を早めることができるものとする。</w:t>
      </w:r>
    </w:p>
    <w:p w14:paraId="07E08227" w14:textId="79099056" w:rsidR="00E76B7F" w:rsidRPr="00DE0526" w:rsidRDefault="00E76B7F" w:rsidP="0824CE52">
      <w:pPr>
        <w:ind w:left="208" w:hangingChars="100" w:hanging="208"/>
        <w:rPr>
          <w:rFonts w:hAnsi="ＭＳ 明朝"/>
        </w:rPr>
      </w:pPr>
      <w:r w:rsidRPr="0824CE52">
        <w:rPr>
          <w:rFonts w:hAnsi="ＭＳ 明朝"/>
        </w:rPr>
        <w:t>２　前項の場合、甲又は乙のうち研究成果の公表等を希望する者（以下「公表希望当事者」という。）は、研究成果の公表等を行おうとする日の30日前までに発表又は公開を希望する研究成果を書面</w:t>
      </w:r>
      <w:bookmarkStart w:id="5" w:name="_Hlk214614397"/>
      <w:r w:rsidR="4423A185" w:rsidRPr="0824CE52">
        <w:rPr>
          <w:rFonts w:hAnsi="ＭＳ 明朝"/>
        </w:rPr>
        <w:t>又</w:t>
      </w:r>
      <w:r w:rsidR="4423A185" w:rsidRPr="005A37CE">
        <w:rPr>
          <w:rFonts w:hAnsi="ＭＳ 明朝" w:cs="ＭＳ 明朝"/>
          <w:szCs w:val="21"/>
        </w:rPr>
        <w:t>は電磁的記録方法（電子メールを含む、本条において以下同じ）</w:t>
      </w:r>
      <w:bookmarkEnd w:id="5"/>
      <w:r w:rsidRPr="0824CE52">
        <w:rPr>
          <w:rFonts w:hAnsi="ＭＳ 明朝"/>
        </w:rPr>
        <w:t>にて相手方に通知しなければならない。また、公表希望当事者は、事前の書面による相手方の了解を得たうえで、当該研究成果が本</w:t>
      </w:r>
      <w:r w:rsidR="00F7062B" w:rsidRPr="0824CE52">
        <w:rPr>
          <w:rFonts w:hAnsi="ＭＳ 明朝"/>
        </w:rPr>
        <w:t>受託</w:t>
      </w:r>
      <w:r w:rsidRPr="0824CE52">
        <w:rPr>
          <w:rFonts w:hAnsi="ＭＳ 明朝"/>
        </w:rPr>
        <w:t>研究の結果得られたものであることを明示することができる。</w:t>
      </w:r>
    </w:p>
    <w:p w14:paraId="4AEDB78F" w14:textId="77777777" w:rsidR="00E76B7F" w:rsidRPr="00DE0526" w:rsidRDefault="00E76B7F" w:rsidP="00E76B7F">
      <w:pPr>
        <w:ind w:left="208" w:hangingChars="100" w:hanging="208"/>
        <w:rPr>
          <w:rFonts w:hAnsi="ＭＳ 明朝"/>
        </w:rPr>
      </w:pPr>
      <w:r w:rsidRPr="00DE0526">
        <w:rPr>
          <w:rFonts w:hAnsi="ＭＳ 明朝" w:hint="eastAsia"/>
        </w:rPr>
        <w:t>３　前項の通知を受けた当事者は、</w:t>
      </w:r>
      <w:r>
        <w:rPr>
          <w:rFonts w:hAnsi="ＭＳ 明朝" w:hint="eastAsia"/>
        </w:rPr>
        <w:t>当該研究成果を</w:t>
      </w:r>
      <w:r w:rsidRPr="00DE0526">
        <w:rPr>
          <w:rFonts w:hAnsi="ＭＳ 明朝" w:hint="eastAsia"/>
        </w:rPr>
        <w:t>発表又は公開されることが将来期待される自己の利益を侵害する恐れがあると判断されるときは、当該通知受理後14日以内に</w:t>
      </w:r>
      <w:r>
        <w:rPr>
          <w:rFonts w:hAnsi="ＭＳ 明朝" w:hint="eastAsia"/>
        </w:rPr>
        <w:t>当該</w:t>
      </w:r>
      <w:r w:rsidRPr="00DE0526">
        <w:rPr>
          <w:rFonts w:hAnsi="ＭＳ 明朝" w:hint="eastAsia"/>
        </w:rPr>
        <w:t>研究成果の修正を書面にて公表希望当事者に通知するものとし、公表希望当事者は、相手方と十分な協議をしなくてはならない。公表希望当事者は、発表又は公開により将来期待される利益を侵害する恐れがあると判断される部分については、相手方の同意なく、発表又は</w:t>
      </w:r>
      <w:r>
        <w:rPr>
          <w:rFonts w:hAnsi="ＭＳ 明朝" w:hint="eastAsia"/>
        </w:rPr>
        <w:t>公開</w:t>
      </w:r>
      <w:r w:rsidRPr="00DE0526">
        <w:rPr>
          <w:rFonts w:hAnsi="ＭＳ 明朝" w:hint="eastAsia"/>
        </w:rPr>
        <w:t>してはならない。ただし、相手方は、正当な理由なく、かかる同意を拒んではならない。</w:t>
      </w:r>
    </w:p>
    <w:p w14:paraId="5AF19743" w14:textId="0835FE48" w:rsidR="00E76B7F" w:rsidRDefault="00E76B7F" w:rsidP="009C2A28">
      <w:pPr>
        <w:ind w:leftChars="1" w:left="210" w:hangingChars="100" w:hanging="208"/>
        <w:jc w:val="left"/>
      </w:pPr>
      <w:r w:rsidRPr="00DE0526">
        <w:rPr>
          <w:rFonts w:hAnsi="ＭＳ 明朝" w:hint="eastAsia"/>
        </w:rPr>
        <w:t>４　本条第</w:t>
      </w:r>
      <w:r>
        <w:rPr>
          <w:rFonts w:hAnsi="ＭＳ 明朝" w:hint="eastAsia"/>
        </w:rPr>
        <w:t>２</w:t>
      </w:r>
      <w:r w:rsidRPr="00DE0526">
        <w:rPr>
          <w:rFonts w:hAnsi="ＭＳ 明朝" w:hint="eastAsia"/>
        </w:rPr>
        <w:t>項に規定する通知しなければならない期間は、本</w:t>
      </w:r>
      <w:r w:rsidR="007E5C78">
        <w:rPr>
          <w:rFonts w:hAnsi="ＭＳ 明朝" w:hint="eastAsia"/>
        </w:rPr>
        <w:t>受託</w:t>
      </w:r>
      <w:r w:rsidRPr="00DE0526">
        <w:rPr>
          <w:rFonts w:hAnsi="ＭＳ 明朝" w:hint="eastAsia"/>
        </w:rPr>
        <w:t>研究完了の翌日から起算して</w:t>
      </w:r>
      <w:r>
        <w:rPr>
          <w:rFonts w:hAnsi="ＭＳ 明朝" w:hint="eastAsia"/>
        </w:rPr>
        <w:t>１</w:t>
      </w:r>
      <w:r w:rsidRPr="00DE0526">
        <w:rPr>
          <w:rFonts w:hAnsi="ＭＳ 明朝" w:hint="eastAsia"/>
        </w:rPr>
        <w:t>年間とする。ただし、甲乙協議のうえ、この期間を延長し、又は短縮することができるものとする。</w:t>
      </w:r>
    </w:p>
    <w:p w14:paraId="674336CE" w14:textId="39C36442" w:rsidR="001F0E48" w:rsidRPr="007E6098" w:rsidRDefault="001F0E48" w:rsidP="003C2F34">
      <w:pPr>
        <w:ind w:left="208" w:hangingChars="100" w:hanging="208"/>
        <w:jc w:val="left"/>
      </w:pPr>
    </w:p>
    <w:p w14:paraId="189A58ED" w14:textId="77777777" w:rsidR="001F0E48" w:rsidRDefault="001F0E48">
      <w:pPr>
        <w:jc w:val="left"/>
      </w:pPr>
      <w:r>
        <w:rPr>
          <w:rFonts w:hint="eastAsia"/>
        </w:rPr>
        <w:t>（</w:t>
      </w:r>
      <w:r w:rsidR="007E58CF">
        <w:rPr>
          <w:rFonts w:hint="eastAsia"/>
        </w:rPr>
        <w:t>受託</w:t>
      </w:r>
      <w:r>
        <w:rPr>
          <w:rFonts w:hint="eastAsia"/>
        </w:rPr>
        <w:t>研究費が不足した場合の処置）</w:t>
      </w:r>
    </w:p>
    <w:p w14:paraId="1153BC6E" w14:textId="3182B4E6" w:rsidR="001F0E48" w:rsidRDefault="001F0E48" w:rsidP="009C2A28">
      <w:pPr>
        <w:ind w:left="208" w:hangingChars="100" w:hanging="208"/>
        <w:jc w:val="left"/>
      </w:pPr>
      <w:r>
        <w:rPr>
          <w:rFonts w:hint="eastAsia"/>
        </w:rPr>
        <w:t>第</w:t>
      </w:r>
      <w:r w:rsidR="00567AB1">
        <w:rPr>
          <w:rFonts w:hint="eastAsia"/>
        </w:rPr>
        <w:t>16</w:t>
      </w:r>
      <w:r>
        <w:rPr>
          <w:rFonts w:hint="eastAsia"/>
        </w:rPr>
        <w:t>条　甲は、振込まれた</w:t>
      </w:r>
      <w:r w:rsidR="007E58CF">
        <w:rPr>
          <w:rFonts w:hint="eastAsia"/>
        </w:rPr>
        <w:t>受託</w:t>
      </w:r>
      <w:r>
        <w:rPr>
          <w:rFonts w:hint="eastAsia"/>
        </w:rPr>
        <w:t>研究費に不足を生じるおそれが発生した場合には、直ちに理由等を付して乙に</w:t>
      </w:r>
      <w:r w:rsidR="00027287">
        <w:rPr>
          <w:rFonts w:hint="eastAsia"/>
        </w:rPr>
        <w:t>書面により通知するものとする。この場合において、乙は甲と協議のうえ</w:t>
      </w:r>
      <w:r>
        <w:rPr>
          <w:rFonts w:hint="eastAsia"/>
        </w:rPr>
        <w:t>、不足する</w:t>
      </w:r>
      <w:r w:rsidR="003A74DC">
        <w:rPr>
          <w:rFonts w:hint="eastAsia"/>
        </w:rPr>
        <w:t>受託</w:t>
      </w:r>
      <w:r>
        <w:rPr>
          <w:rFonts w:hint="eastAsia"/>
        </w:rPr>
        <w:t>研究経費を負担するかどうかを決定するものとする。</w:t>
      </w:r>
    </w:p>
    <w:p w14:paraId="54707B23" w14:textId="77777777" w:rsidR="001F0E48" w:rsidRDefault="001F0E48">
      <w:pPr>
        <w:jc w:val="left"/>
      </w:pPr>
    </w:p>
    <w:p w14:paraId="7A30C9E0" w14:textId="77777777" w:rsidR="001F0E48" w:rsidRDefault="001F0E48">
      <w:pPr>
        <w:jc w:val="left"/>
      </w:pPr>
      <w:r>
        <w:rPr>
          <w:rFonts w:hint="eastAsia"/>
        </w:rPr>
        <w:t>（</w:t>
      </w:r>
      <w:r w:rsidR="00AE6665">
        <w:rPr>
          <w:rFonts w:hint="eastAsia"/>
        </w:rPr>
        <w:t>本</w:t>
      </w:r>
      <w:r>
        <w:rPr>
          <w:rFonts w:hint="eastAsia"/>
        </w:rPr>
        <w:t>受託研究の中止又は期間の延長）</w:t>
      </w:r>
    </w:p>
    <w:p w14:paraId="4CEDE40D" w14:textId="660D3F5A" w:rsidR="001F0E48" w:rsidRDefault="001F0E48" w:rsidP="009C2A28">
      <w:pPr>
        <w:ind w:leftChars="-1" w:left="206" w:hangingChars="100" w:hanging="208"/>
        <w:jc w:val="left"/>
      </w:pPr>
      <w:r>
        <w:rPr>
          <w:rFonts w:hint="eastAsia"/>
        </w:rPr>
        <w:t>第</w:t>
      </w:r>
      <w:r w:rsidR="00567AB1">
        <w:rPr>
          <w:rFonts w:hint="eastAsia"/>
        </w:rPr>
        <w:t>17</w:t>
      </w:r>
      <w:r>
        <w:rPr>
          <w:rFonts w:hint="eastAsia"/>
        </w:rPr>
        <w:t xml:space="preserve">条　</w:t>
      </w:r>
      <w:r w:rsidR="00027287">
        <w:rPr>
          <w:rFonts w:hint="eastAsia"/>
        </w:rPr>
        <w:t>天災その他</w:t>
      </w:r>
      <w:r w:rsidR="00F91268">
        <w:rPr>
          <w:rFonts w:hint="eastAsia"/>
        </w:rPr>
        <w:t>本受託研究遂行上</w:t>
      </w:r>
      <w:r w:rsidR="00027287">
        <w:rPr>
          <w:rFonts w:hint="eastAsia"/>
        </w:rPr>
        <w:t>やむを得ない事由があるときは、甲乙協議のうえ</w:t>
      </w:r>
      <w:r>
        <w:rPr>
          <w:rFonts w:hint="eastAsia"/>
        </w:rPr>
        <w:t>、本</w:t>
      </w:r>
      <w:r>
        <w:rPr>
          <w:rFonts w:hint="eastAsia"/>
        </w:rPr>
        <w:lastRenderedPageBreak/>
        <w:t>受託研究を中止し、又は研究期間を延長することができる。この場合において、甲</w:t>
      </w:r>
      <w:r w:rsidR="0059477E">
        <w:rPr>
          <w:rFonts w:hint="eastAsia"/>
        </w:rPr>
        <w:t>及び</w:t>
      </w:r>
      <w:r>
        <w:rPr>
          <w:rFonts w:hint="eastAsia"/>
        </w:rPr>
        <w:t>乙はその責を負わないものとする。</w:t>
      </w:r>
    </w:p>
    <w:p w14:paraId="5D52A787" w14:textId="77777777" w:rsidR="001F0E48" w:rsidRDefault="001F0E48">
      <w:pPr>
        <w:jc w:val="left"/>
      </w:pPr>
    </w:p>
    <w:p w14:paraId="2BC59C11" w14:textId="50DEF64D" w:rsidR="000A4DD7" w:rsidRDefault="000A4DD7">
      <w:pPr>
        <w:jc w:val="left"/>
      </w:pPr>
      <w:r>
        <w:rPr>
          <w:rFonts w:hint="eastAsia"/>
        </w:rPr>
        <w:t>（研究の完了又は中止等に伴う</w:t>
      </w:r>
      <w:r w:rsidR="00082DBC">
        <w:rPr>
          <w:rFonts w:hint="eastAsia"/>
        </w:rPr>
        <w:t>設備等の取扱い</w:t>
      </w:r>
      <w:r>
        <w:rPr>
          <w:rFonts w:hint="eastAsia"/>
        </w:rPr>
        <w:t>）</w:t>
      </w:r>
    </w:p>
    <w:p w14:paraId="1F86E0F3" w14:textId="6A1F37E4" w:rsidR="00082DBC" w:rsidRPr="00082DBC" w:rsidRDefault="00082DBC" w:rsidP="001669EE">
      <w:pPr>
        <w:ind w:left="208" w:hangingChars="100" w:hanging="208"/>
        <w:jc w:val="left"/>
      </w:pPr>
      <w:r>
        <w:rPr>
          <w:rFonts w:hint="eastAsia"/>
        </w:rPr>
        <w:t>第</w:t>
      </w:r>
      <w:r w:rsidR="00567AB1">
        <w:rPr>
          <w:rFonts w:hint="eastAsia"/>
        </w:rPr>
        <w:t>18</w:t>
      </w:r>
      <w:r>
        <w:rPr>
          <w:rFonts w:hint="eastAsia"/>
        </w:rPr>
        <w:t>条</w:t>
      </w:r>
      <w:r w:rsidR="00567AB1">
        <w:rPr>
          <w:rFonts w:hint="eastAsia"/>
        </w:rPr>
        <w:t xml:space="preserve">　</w:t>
      </w:r>
      <w:r w:rsidRPr="00B25C29">
        <w:rPr>
          <w:rFonts w:hint="eastAsia"/>
        </w:rPr>
        <w:t>甲は、本受託研究を完了し、又は中止したときは、</w:t>
      </w:r>
      <w:r w:rsidR="00570EFE">
        <w:rPr>
          <w:rFonts w:hint="eastAsia"/>
        </w:rPr>
        <w:t>第１条第６号に</w:t>
      </w:r>
      <w:r w:rsidR="00BB79A2">
        <w:rPr>
          <w:rFonts w:hint="eastAsia"/>
        </w:rPr>
        <w:t>掲げる</w:t>
      </w:r>
      <w:r w:rsidRPr="00B25C29">
        <w:rPr>
          <w:rFonts w:hint="eastAsia"/>
        </w:rPr>
        <w:t>提供物品</w:t>
      </w:r>
      <w:r w:rsidR="002812F5">
        <w:rPr>
          <w:rFonts w:hint="eastAsia"/>
        </w:rPr>
        <w:t>のうち、</w:t>
      </w:r>
      <w:r w:rsidR="003944D6">
        <w:rPr>
          <w:rFonts w:hint="eastAsia"/>
        </w:rPr>
        <w:t>乙から返還要求を受けた</w:t>
      </w:r>
      <w:r w:rsidR="006E060E">
        <w:rPr>
          <w:rFonts w:hint="eastAsia"/>
        </w:rPr>
        <w:t>提供物品</w:t>
      </w:r>
      <w:r w:rsidRPr="00B25C29">
        <w:rPr>
          <w:rFonts w:hint="eastAsia"/>
        </w:rPr>
        <w:t>を</w:t>
      </w:r>
      <w:r w:rsidR="006E060E">
        <w:rPr>
          <w:rFonts w:hint="eastAsia"/>
        </w:rPr>
        <w:t>、</w:t>
      </w:r>
      <w:r w:rsidR="000D5678">
        <w:rPr>
          <w:rFonts w:hint="eastAsia"/>
        </w:rPr>
        <w:t>本受託</w:t>
      </w:r>
      <w:r w:rsidRPr="00B25C29">
        <w:rPr>
          <w:rFonts w:hint="eastAsia"/>
        </w:rPr>
        <w:t>研究完了又は中止の時点の状態で乙に返還するものとする。この場合において、撤去及び搬出に要する経費は、乙の負担とする</w:t>
      </w:r>
      <w:r>
        <w:rPr>
          <w:rFonts w:hint="eastAsia"/>
        </w:rPr>
        <w:t>。</w:t>
      </w:r>
    </w:p>
    <w:p w14:paraId="51D19193" w14:textId="4125AA3E" w:rsidR="001F0E48" w:rsidRDefault="001F0E48">
      <w:pPr>
        <w:jc w:val="left"/>
      </w:pPr>
    </w:p>
    <w:p w14:paraId="6FCAA89D" w14:textId="77777777" w:rsidR="000C1BB4" w:rsidRPr="00B25C29" w:rsidRDefault="000C1BB4" w:rsidP="000C1BB4">
      <w:pPr>
        <w:ind w:left="208" w:hangingChars="100" w:hanging="208"/>
      </w:pPr>
      <w:r w:rsidRPr="00B25C29">
        <w:rPr>
          <w:rFonts w:hint="eastAsia"/>
        </w:rPr>
        <w:t>（個人情報の取扱い）</w:t>
      </w:r>
    </w:p>
    <w:p w14:paraId="1DF59B38" w14:textId="76BE8393" w:rsidR="000C1BB4" w:rsidRPr="00B25C29" w:rsidRDefault="000C1BB4" w:rsidP="000C1BB4">
      <w:pPr>
        <w:ind w:left="208" w:hangingChars="100" w:hanging="208"/>
      </w:pPr>
      <w:r w:rsidRPr="00B25C29">
        <w:rPr>
          <w:rFonts w:hint="eastAsia"/>
        </w:rPr>
        <w:t>第</w:t>
      </w:r>
      <w:r w:rsidR="00567AB1">
        <w:rPr>
          <w:rFonts w:hint="eastAsia"/>
        </w:rPr>
        <w:t>19</w:t>
      </w:r>
      <w:r w:rsidRPr="00B25C29">
        <w:rPr>
          <w:rFonts w:hint="eastAsia"/>
        </w:rPr>
        <w:t>条</w:t>
      </w:r>
      <w:r w:rsidR="00567AB1">
        <w:rPr>
          <w:rFonts w:hint="eastAsia"/>
        </w:rPr>
        <w:t xml:space="preserve">　</w:t>
      </w:r>
      <w:r w:rsidRPr="00B25C29">
        <w:rPr>
          <w:rFonts w:hint="eastAsia"/>
        </w:rPr>
        <w:t>甲及び乙は、相手方から預託された個人情報（</w:t>
      </w:r>
      <w:r w:rsidR="00996D32">
        <w:rPr>
          <w:rFonts w:hint="eastAsia"/>
        </w:rPr>
        <w:t>個人情報の保護に関する法律</w:t>
      </w:r>
      <w:r w:rsidR="00B21758">
        <w:rPr>
          <w:rFonts w:hint="eastAsia"/>
        </w:rPr>
        <w:t>第２条</w:t>
      </w:r>
      <w:r w:rsidR="00996D32">
        <w:rPr>
          <w:rFonts w:hint="eastAsia"/>
        </w:rPr>
        <w:t>に定めるもの</w:t>
      </w:r>
      <w:r w:rsidRPr="00B25C29">
        <w:rPr>
          <w:rFonts w:hint="eastAsia"/>
        </w:rPr>
        <w:t>をいう。以下同じ。）については、</w:t>
      </w:r>
      <w:r w:rsidR="00574E23">
        <w:rPr>
          <w:rFonts w:hint="eastAsia"/>
        </w:rPr>
        <w:t>個人情報の保護に関する法律に従い</w:t>
      </w:r>
      <w:r w:rsidRPr="00B25C29">
        <w:rPr>
          <w:rFonts w:hint="eastAsia"/>
        </w:rPr>
        <w:t>善良なる管理者の注意をもって取扱うものとする。</w:t>
      </w:r>
    </w:p>
    <w:p w14:paraId="725079EC" w14:textId="05CA83EF" w:rsidR="000C1BB4" w:rsidRPr="00B25C29" w:rsidRDefault="000C1BB4" w:rsidP="000C1BB4">
      <w:pPr>
        <w:ind w:left="208" w:hangingChars="100" w:hanging="208"/>
      </w:pPr>
      <w:r w:rsidRPr="00B25C29">
        <w:rPr>
          <w:rFonts w:hint="eastAsia"/>
        </w:rPr>
        <w:t>２　甲及び乙は、本受託研究</w:t>
      </w:r>
      <w:r w:rsidR="00CB50EC">
        <w:rPr>
          <w:rFonts w:hint="eastAsia"/>
        </w:rPr>
        <w:t>に必要な</w:t>
      </w:r>
      <w:r w:rsidRPr="00B25C29">
        <w:rPr>
          <w:rFonts w:hint="eastAsia"/>
        </w:rPr>
        <w:t>範囲を超えて、相手方が保有する個人情報を取得してはならない。</w:t>
      </w:r>
    </w:p>
    <w:p w14:paraId="146256FC" w14:textId="77777777" w:rsidR="000C1BB4" w:rsidRPr="00B25C29" w:rsidRDefault="000C1BB4" w:rsidP="000C1BB4">
      <w:pPr>
        <w:ind w:left="208" w:hangingChars="100" w:hanging="208"/>
      </w:pPr>
      <w:r w:rsidRPr="00B25C29">
        <w:rPr>
          <w:rFonts w:hint="eastAsia"/>
        </w:rPr>
        <w:t>３　甲及び乙は、本受託研究を遂行するために個人情報を収集するときは、適法かつ公正な手段により取得するものとする。</w:t>
      </w:r>
    </w:p>
    <w:p w14:paraId="4DF1C834" w14:textId="77777777" w:rsidR="00533A5D" w:rsidRDefault="000C1BB4" w:rsidP="00533A5D">
      <w:pPr>
        <w:ind w:left="208" w:hangingChars="100" w:hanging="208"/>
      </w:pPr>
      <w:r w:rsidRPr="00B25C29">
        <w:rPr>
          <w:rFonts w:hint="eastAsia"/>
        </w:rPr>
        <w:t>４　甲及び乙は、次の各号に掲げる行為をしてはならない。ただし、事前に相手方の承諾を得た場合は、この限りでない。</w:t>
      </w:r>
    </w:p>
    <w:p w14:paraId="07015BD2" w14:textId="3AEA9CB5" w:rsidR="00533A5D" w:rsidRDefault="000C1BB4" w:rsidP="001669EE">
      <w:pPr>
        <w:ind w:leftChars="50" w:left="416" w:hangingChars="150" w:hanging="312"/>
      </w:pPr>
      <w:r w:rsidRPr="00B25C29">
        <w:rPr>
          <w:rFonts w:hint="eastAsia"/>
        </w:rPr>
        <w:t>(1)</w:t>
      </w:r>
      <w:r w:rsidR="00533A5D">
        <w:rPr>
          <w:rFonts w:hint="eastAsia"/>
        </w:rPr>
        <w:t xml:space="preserve">　</w:t>
      </w:r>
      <w:r w:rsidRPr="00B25C29">
        <w:rPr>
          <w:rFonts w:hint="eastAsia"/>
        </w:rPr>
        <w:t>相手方から預託を受けた個人情報</w:t>
      </w:r>
      <w:r w:rsidR="00DE1939">
        <w:rPr>
          <w:rFonts w:hint="eastAsia"/>
        </w:rPr>
        <w:t>若しくは</w:t>
      </w:r>
      <w:r w:rsidRPr="00B25C29">
        <w:rPr>
          <w:rFonts w:hint="eastAsia"/>
        </w:rPr>
        <w:t>甲及び乙が本受託研究を遂行するために収集した個人情報を第三者に預託</w:t>
      </w:r>
      <w:r w:rsidR="00DE1939">
        <w:rPr>
          <w:rFonts w:hint="eastAsia"/>
        </w:rPr>
        <w:t>若しくは</w:t>
      </w:r>
      <w:r w:rsidRPr="00B25C29">
        <w:rPr>
          <w:rFonts w:hint="eastAsia"/>
        </w:rPr>
        <w:t>提供、</w:t>
      </w:r>
      <w:r w:rsidR="00E774C7">
        <w:rPr>
          <w:rFonts w:hint="eastAsia"/>
        </w:rPr>
        <w:t>又は</w:t>
      </w:r>
      <w:r w:rsidRPr="00B25C29">
        <w:rPr>
          <w:rFonts w:hint="eastAsia"/>
        </w:rPr>
        <w:t>その内容を知らせる行為</w:t>
      </w:r>
    </w:p>
    <w:p w14:paraId="4913AF21" w14:textId="558A8EAA" w:rsidR="000C1BB4" w:rsidRPr="00B25C29" w:rsidRDefault="000C1BB4" w:rsidP="001669EE">
      <w:pPr>
        <w:ind w:leftChars="50" w:left="416" w:hangingChars="150" w:hanging="312"/>
      </w:pPr>
      <w:r w:rsidRPr="00B25C29">
        <w:rPr>
          <w:rFonts w:hint="eastAsia"/>
        </w:rPr>
        <w:t>(2)</w:t>
      </w:r>
      <w:r w:rsidR="00533A5D">
        <w:rPr>
          <w:rFonts w:hint="eastAsia"/>
        </w:rPr>
        <w:t xml:space="preserve">　</w:t>
      </w:r>
      <w:r w:rsidRPr="00B25C29">
        <w:rPr>
          <w:rFonts w:hint="eastAsia"/>
        </w:rPr>
        <w:t>相手方から預託を受けた個人情報</w:t>
      </w:r>
      <w:r w:rsidR="00AB23F8">
        <w:rPr>
          <w:rFonts w:hint="eastAsia"/>
        </w:rPr>
        <w:t>又は</w:t>
      </w:r>
      <w:r w:rsidRPr="00B25C29">
        <w:rPr>
          <w:rFonts w:hint="eastAsia"/>
        </w:rPr>
        <w:t>甲及び乙が本受託研究を遂行するために収集した個人情報について、本契約の目的の範囲を超えて使用し、複製し、</w:t>
      </w:r>
      <w:r w:rsidR="00E774C7">
        <w:rPr>
          <w:rFonts w:hint="eastAsia"/>
        </w:rPr>
        <w:t>又は</w:t>
      </w:r>
      <w:r w:rsidRPr="00B25C29">
        <w:rPr>
          <w:rFonts w:hint="eastAsia"/>
        </w:rPr>
        <w:t>改変する行為</w:t>
      </w:r>
    </w:p>
    <w:p w14:paraId="133252C4" w14:textId="77777777" w:rsidR="000C1BB4" w:rsidRPr="00B25C29" w:rsidRDefault="000C1BB4" w:rsidP="000C1BB4">
      <w:pPr>
        <w:ind w:left="208" w:hangingChars="100" w:hanging="208"/>
      </w:pPr>
      <w:r w:rsidRPr="00B25C29">
        <w:rPr>
          <w:rFonts w:hint="eastAsia"/>
        </w:rPr>
        <w:t>５　甲及び乙は、個人情報を取り扱うにあたり、個人情報の漏洩、滅失、き損の防止その他の個人情報の適切な管理のために必要な措置を講じなければならない。</w:t>
      </w:r>
    </w:p>
    <w:p w14:paraId="0C9DF183" w14:textId="77777777" w:rsidR="000C1BB4" w:rsidRPr="00B25C29" w:rsidRDefault="000C1BB4" w:rsidP="000C1BB4">
      <w:pPr>
        <w:ind w:left="208" w:hangingChars="100" w:hanging="208"/>
      </w:pPr>
      <w:r w:rsidRPr="00B25C29">
        <w:rPr>
          <w:rFonts w:hint="eastAsia"/>
        </w:rPr>
        <w:t>６　甲及び乙は、相手方から預託を受けた個人情報を、本契約終了後、</w:t>
      </w:r>
      <w:r w:rsidR="00E774C7">
        <w:rPr>
          <w:rFonts w:hint="eastAsia"/>
        </w:rPr>
        <w:t>又は解約</w:t>
      </w:r>
      <w:r w:rsidRPr="00B25C29">
        <w:rPr>
          <w:rFonts w:hint="eastAsia"/>
        </w:rPr>
        <w:t>後速やかに返還するものとする。ただし、相手方が別に指示したときは、その指示によるものとする。</w:t>
      </w:r>
    </w:p>
    <w:p w14:paraId="2246ECEF" w14:textId="77777777" w:rsidR="000C1BB4" w:rsidRPr="00B25C29" w:rsidRDefault="000C1BB4" w:rsidP="000C1BB4">
      <w:pPr>
        <w:ind w:left="208" w:hangingChars="100" w:hanging="208"/>
      </w:pPr>
      <w:r w:rsidRPr="00B25C29">
        <w:rPr>
          <w:rFonts w:hint="eastAsia"/>
        </w:rPr>
        <w:t>７　甲及び乙は、相手方から預託を受けた個人情報について、漏洩、滅失、き損、その他本条に係る違反等が発生したときは、相手方に速やかに報告し、その指示に従わなくてはならない。</w:t>
      </w:r>
    </w:p>
    <w:p w14:paraId="15FC4519" w14:textId="77777777" w:rsidR="000C1BB4" w:rsidRDefault="000C1BB4">
      <w:pPr>
        <w:jc w:val="left"/>
      </w:pPr>
    </w:p>
    <w:p w14:paraId="09F3935F" w14:textId="77777777" w:rsidR="00652417" w:rsidRDefault="00652417" w:rsidP="00652417">
      <w:pPr>
        <w:ind w:left="208" w:hangingChars="100" w:hanging="208"/>
        <w:rPr>
          <w:rFonts w:hAnsi="ＭＳ 明朝"/>
        </w:rPr>
      </w:pPr>
      <w:r>
        <w:rPr>
          <w:rFonts w:hAnsi="ＭＳ 明朝" w:hint="eastAsia"/>
        </w:rPr>
        <w:t>（輸出管理）</w:t>
      </w:r>
    </w:p>
    <w:p w14:paraId="44E1B215" w14:textId="25DC3FDB" w:rsidR="00652417" w:rsidRDefault="00692411" w:rsidP="001669EE">
      <w:pPr>
        <w:ind w:leftChars="-1" w:left="206" w:hangingChars="100" w:hanging="208"/>
        <w:rPr>
          <w:rFonts w:hAnsi="ＭＳ 明朝"/>
        </w:rPr>
      </w:pPr>
      <w:r>
        <w:rPr>
          <w:rFonts w:hAnsi="ＭＳ 明朝" w:hint="eastAsia"/>
        </w:rPr>
        <w:t>第</w:t>
      </w:r>
      <w:r w:rsidR="00567AB1">
        <w:rPr>
          <w:rFonts w:hAnsi="ＭＳ 明朝" w:hint="eastAsia"/>
        </w:rPr>
        <w:t>20</w:t>
      </w:r>
      <w:r w:rsidR="00652417">
        <w:rPr>
          <w:rFonts w:hAnsi="ＭＳ 明朝" w:hint="eastAsia"/>
        </w:rPr>
        <w:t>条</w:t>
      </w:r>
      <w:r w:rsidR="00567AB1">
        <w:rPr>
          <w:rFonts w:hAnsi="ＭＳ 明朝" w:hint="eastAsia"/>
        </w:rPr>
        <w:t xml:space="preserve">　</w:t>
      </w:r>
      <w:r w:rsidR="00652417">
        <w:rPr>
          <w:rFonts w:hAnsi="ＭＳ 明朝" w:hint="eastAsia"/>
        </w:rPr>
        <w:t>甲及び乙は、研究成果及び秘密情報を安全保障輸出管理の観点から適切に取扱い、外国為替及び外国貿易法（以下「外為法」という。）に基づき外為法第</w:t>
      </w:r>
      <w:r w:rsidR="00A732F4">
        <w:rPr>
          <w:rFonts w:hAnsi="ＭＳ 明朝" w:hint="eastAsia"/>
        </w:rPr>
        <w:t>６</w:t>
      </w:r>
      <w:r w:rsidR="00652417">
        <w:rPr>
          <w:rFonts w:hAnsi="ＭＳ 明朝" w:hint="eastAsia"/>
        </w:rPr>
        <w:t>条第</w:t>
      </w:r>
      <w:r w:rsidR="00A732F4">
        <w:rPr>
          <w:rFonts w:hAnsi="ＭＳ 明朝" w:hint="eastAsia"/>
        </w:rPr>
        <w:t>１</w:t>
      </w:r>
      <w:r w:rsidR="00652417">
        <w:rPr>
          <w:rFonts w:hAnsi="ＭＳ 明朝" w:hint="eastAsia"/>
        </w:rPr>
        <w:t>項第</w:t>
      </w:r>
      <w:r w:rsidR="00707A54">
        <w:rPr>
          <w:rFonts w:hAnsi="ＭＳ 明朝" w:hint="eastAsia"/>
        </w:rPr>
        <w:t>６</w:t>
      </w:r>
      <w:r w:rsidR="00652417">
        <w:rPr>
          <w:rFonts w:hAnsi="ＭＳ 明朝" w:hint="eastAsia"/>
        </w:rPr>
        <w:t>号に規定する非居住者へ提供する際には必要な手続きを取るものとする。</w:t>
      </w:r>
    </w:p>
    <w:p w14:paraId="2179A02E" w14:textId="77777777" w:rsidR="00652417" w:rsidRDefault="00652417" w:rsidP="00652417">
      <w:pPr>
        <w:ind w:left="208" w:hangingChars="100" w:hanging="208"/>
        <w:rPr>
          <w:rFonts w:hAnsi="ＭＳ 明朝"/>
        </w:rPr>
      </w:pPr>
      <w:r>
        <w:rPr>
          <w:rFonts w:hAnsi="ＭＳ 明朝" w:hint="eastAsia"/>
        </w:rPr>
        <w:t>２　甲及び乙は、相手方から求められた際は、研究成果及び秘密情報の外為法上の該非情報を</w:t>
      </w:r>
      <w:r w:rsidRPr="00A03358">
        <w:rPr>
          <w:rFonts w:hAnsi="ＭＳ 明朝" w:hint="eastAsia"/>
        </w:rPr>
        <w:t>速やかに</w:t>
      </w:r>
      <w:r>
        <w:rPr>
          <w:rFonts w:hAnsi="ＭＳ 明朝" w:hint="eastAsia"/>
        </w:rPr>
        <w:t>書面で回答するものとする。</w:t>
      </w:r>
    </w:p>
    <w:p w14:paraId="5202C24D" w14:textId="77777777" w:rsidR="00652417" w:rsidRPr="00652417" w:rsidRDefault="00652417">
      <w:pPr>
        <w:jc w:val="left"/>
      </w:pPr>
    </w:p>
    <w:p w14:paraId="4EE4E9A6" w14:textId="77777777" w:rsidR="001F0E48" w:rsidRPr="00B25C29" w:rsidRDefault="001F0E48">
      <w:pPr>
        <w:jc w:val="left"/>
      </w:pPr>
      <w:r w:rsidRPr="00B25C29">
        <w:rPr>
          <w:rFonts w:hint="eastAsia"/>
        </w:rPr>
        <w:t>（契約の</w:t>
      </w:r>
      <w:bookmarkStart w:id="6" w:name="_Hlk31370921"/>
      <w:r w:rsidR="00010F24">
        <w:rPr>
          <w:rFonts w:hint="eastAsia"/>
        </w:rPr>
        <w:t>解除及び</w:t>
      </w:r>
      <w:bookmarkEnd w:id="6"/>
      <w:r w:rsidR="00E774C7">
        <w:rPr>
          <w:rFonts w:hint="eastAsia"/>
        </w:rPr>
        <w:t>解約</w:t>
      </w:r>
      <w:r w:rsidRPr="00B25C29">
        <w:rPr>
          <w:rFonts w:hint="eastAsia"/>
        </w:rPr>
        <w:t>）</w:t>
      </w:r>
    </w:p>
    <w:p w14:paraId="5CEE9FE9" w14:textId="0B068640" w:rsidR="001F0E48" w:rsidRPr="00B25C29" w:rsidRDefault="001F0E48" w:rsidP="001669EE">
      <w:pPr>
        <w:ind w:left="208" w:hangingChars="100" w:hanging="208"/>
        <w:jc w:val="left"/>
      </w:pPr>
      <w:r>
        <w:rPr>
          <w:rFonts w:hint="eastAsia"/>
        </w:rPr>
        <w:t>第</w:t>
      </w:r>
      <w:r w:rsidR="00567AB1">
        <w:rPr>
          <w:rFonts w:hint="eastAsia"/>
        </w:rPr>
        <w:t>21</w:t>
      </w:r>
      <w:r w:rsidRPr="00B25C29">
        <w:rPr>
          <w:rFonts w:hint="eastAsia"/>
        </w:rPr>
        <w:t>条　甲は、乙が</w:t>
      </w:r>
      <w:r w:rsidR="00A67F86">
        <w:rPr>
          <w:rFonts w:hint="eastAsia"/>
        </w:rPr>
        <w:t>受託研究費を</w:t>
      </w:r>
      <w:r w:rsidR="00ED5425">
        <w:rPr>
          <w:rFonts w:hint="eastAsia"/>
        </w:rPr>
        <w:t>第</w:t>
      </w:r>
      <w:r w:rsidR="00EA21C0">
        <w:rPr>
          <w:rFonts w:hint="eastAsia"/>
        </w:rPr>
        <w:t>５</w:t>
      </w:r>
      <w:r w:rsidR="00ED5425">
        <w:rPr>
          <w:rFonts w:hint="eastAsia"/>
        </w:rPr>
        <w:t>条に定める</w:t>
      </w:r>
      <w:r w:rsidR="00A67F86">
        <w:rPr>
          <w:rFonts w:hint="eastAsia"/>
        </w:rPr>
        <w:t>期限</w:t>
      </w:r>
      <w:r w:rsidR="00AE6665">
        <w:rPr>
          <w:rFonts w:hint="eastAsia"/>
        </w:rPr>
        <w:t>までに振込ま</w:t>
      </w:r>
      <w:r w:rsidRPr="00B25C29">
        <w:rPr>
          <w:rFonts w:hint="eastAsia"/>
        </w:rPr>
        <w:t>ないときは、</w:t>
      </w:r>
      <w:r w:rsidR="009717F0">
        <w:rPr>
          <w:rFonts w:hint="eastAsia"/>
        </w:rPr>
        <w:t>催告なく直ちに</w:t>
      </w:r>
      <w:r w:rsidRPr="00B25C29">
        <w:rPr>
          <w:rFonts w:hint="eastAsia"/>
        </w:rPr>
        <w:t>本契約を</w:t>
      </w:r>
      <w:r w:rsidRPr="00E774C7">
        <w:rPr>
          <w:rFonts w:hint="eastAsia"/>
        </w:rPr>
        <w:t>解除</w:t>
      </w:r>
      <w:r w:rsidRPr="00B25C29">
        <w:rPr>
          <w:rFonts w:hint="eastAsia"/>
        </w:rPr>
        <w:t>することができる。</w:t>
      </w:r>
    </w:p>
    <w:p w14:paraId="497990B3" w14:textId="6BC920DF" w:rsidR="001F0E48" w:rsidRPr="00B25C29" w:rsidRDefault="001F0E48" w:rsidP="007E6098">
      <w:pPr>
        <w:ind w:left="208" w:hangingChars="100" w:hanging="208"/>
        <w:jc w:val="left"/>
      </w:pPr>
      <w:r w:rsidRPr="00B25C29">
        <w:rPr>
          <w:rFonts w:hint="eastAsia"/>
        </w:rPr>
        <w:t>２　甲及び乙は、次の各号のいずれかに該当し、</w:t>
      </w:r>
      <w:r w:rsidR="00E774C7">
        <w:rPr>
          <w:rFonts w:hint="eastAsia"/>
        </w:rPr>
        <w:t>相手方に催告したにもかかわらず、当該</w:t>
      </w:r>
      <w:r w:rsidRPr="00B25C29">
        <w:rPr>
          <w:rFonts w:hint="eastAsia"/>
        </w:rPr>
        <w:t>催告後30日以内に</w:t>
      </w:r>
      <w:r w:rsidR="00E774C7">
        <w:rPr>
          <w:rFonts w:hint="eastAsia"/>
        </w:rPr>
        <w:t>これが</w:t>
      </w:r>
      <w:r w:rsidRPr="00B25C29">
        <w:rPr>
          <w:rFonts w:hint="eastAsia"/>
        </w:rPr>
        <w:t>是正されないときは</w:t>
      </w:r>
      <w:r w:rsidR="008A7511">
        <w:rPr>
          <w:rFonts w:hint="eastAsia"/>
        </w:rPr>
        <w:t>、</w:t>
      </w:r>
      <w:r w:rsidRPr="00B25C29">
        <w:rPr>
          <w:rFonts w:hint="eastAsia"/>
        </w:rPr>
        <w:t>本契約を</w:t>
      </w:r>
      <w:r w:rsidR="00E774C7">
        <w:rPr>
          <w:rFonts w:hint="eastAsia"/>
        </w:rPr>
        <w:t>解約</w:t>
      </w:r>
      <w:r w:rsidRPr="00B25C29">
        <w:rPr>
          <w:rFonts w:hint="eastAsia"/>
        </w:rPr>
        <w:t>することができるものとする。</w:t>
      </w:r>
    </w:p>
    <w:p w14:paraId="7DF465CE" w14:textId="3F8FF177" w:rsidR="00FB25F5" w:rsidRDefault="00D533A7" w:rsidP="001669EE">
      <w:pPr>
        <w:ind w:firstLineChars="50" w:firstLine="104"/>
        <w:jc w:val="left"/>
      </w:pPr>
      <w:r w:rsidRPr="00B25C29">
        <w:rPr>
          <w:rFonts w:hint="eastAsia"/>
        </w:rPr>
        <w:t>(1)</w:t>
      </w:r>
      <w:r w:rsidR="00533A5D">
        <w:rPr>
          <w:rFonts w:hint="eastAsia"/>
        </w:rPr>
        <w:t xml:space="preserve">　</w:t>
      </w:r>
      <w:r w:rsidR="001F0E48" w:rsidRPr="00B25C29">
        <w:rPr>
          <w:rFonts w:hint="eastAsia"/>
        </w:rPr>
        <w:t>相手方が本契約の履行に関し、不正又は不当の行為</w:t>
      </w:r>
      <w:r w:rsidR="008A7511">
        <w:rPr>
          <w:rFonts w:hint="eastAsia"/>
        </w:rPr>
        <w:t>をした</w:t>
      </w:r>
      <w:r w:rsidR="001F0E48" w:rsidRPr="00B25C29">
        <w:rPr>
          <w:rFonts w:hint="eastAsia"/>
        </w:rPr>
        <w:t>とき</w:t>
      </w:r>
    </w:p>
    <w:p w14:paraId="3C9F59C9" w14:textId="102F36AE" w:rsidR="001F0E48" w:rsidRPr="00B25C29" w:rsidRDefault="00D533A7" w:rsidP="001669EE">
      <w:pPr>
        <w:ind w:firstLineChars="50" w:firstLine="104"/>
        <w:jc w:val="left"/>
      </w:pPr>
      <w:r w:rsidRPr="00B25C29">
        <w:rPr>
          <w:rFonts w:hint="eastAsia"/>
        </w:rPr>
        <w:lastRenderedPageBreak/>
        <w:t>(2)</w:t>
      </w:r>
      <w:r w:rsidR="001F0E48" w:rsidRPr="00B25C29">
        <w:rPr>
          <w:rFonts w:hint="eastAsia"/>
        </w:rPr>
        <w:t xml:space="preserve">　相手方が本契約に違反したとき</w:t>
      </w:r>
    </w:p>
    <w:p w14:paraId="484449F6" w14:textId="77777777" w:rsidR="009B6E10" w:rsidRPr="00B25C29" w:rsidRDefault="009B6E10" w:rsidP="009B6E10">
      <w:pPr>
        <w:ind w:left="208" w:hangingChars="100" w:hanging="208"/>
      </w:pPr>
      <w:r w:rsidRPr="00B25C29">
        <w:rPr>
          <w:rFonts w:hint="eastAsia"/>
        </w:rPr>
        <w:t>３　乙が破産、会社更生、民事再生等の申立てを</w:t>
      </w:r>
      <w:r w:rsidR="00AB23F8">
        <w:rPr>
          <w:rFonts w:hint="eastAsia"/>
        </w:rPr>
        <w:t>し</w:t>
      </w:r>
      <w:r w:rsidR="00D9572A">
        <w:rPr>
          <w:rFonts w:hint="eastAsia"/>
        </w:rPr>
        <w:t>、</w:t>
      </w:r>
      <w:r w:rsidR="00AB23F8">
        <w:rPr>
          <w:rFonts w:hint="eastAsia"/>
        </w:rPr>
        <w:t>若しくは</w:t>
      </w:r>
      <w:r w:rsidRPr="00B25C29">
        <w:rPr>
          <w:rFonts w:hint="eastAsia"/>
        </w:rPr>
        <w:t>他から受け</w:t>
      </w:r>
      <w:r w:rsidR="00D9572A">
        <w:rPr>
          <w:rFonts w:hint="eastAsia"/>
        </w:rPr>
        <w:t>た場合</w:t>
      </w:r>
      <w:r w:rsidRPr="00B25C29">
        <w:rPr>
          <w:rFonts w:hint="eastAsia"/>
        </w:rPr>
        <w:t>、差押、仮差押、仮処分を受けるなど信用が悪化し</w:t>
      </w:r>
      <w:r w:rsidR="00D9572A">
        <w:rPr>
          <w:rFonts w:hint="eastAsia"/>
        </w:rPr>
        <w:t>た場合</w:t>
      </w:r>
      <w:r w:rsidRPr="00B25C29">
        <w:rPr>
          <w:rFonts w:hint="eastAsia"/>
        </w:rPr>
        <w:t>、</w:t>
      </w:r>
      <w:r w:rsidR="00AB23F8">
        <w:rPr>
          <w:rFonts w:hint="eastAsia"/>
        </w:rPr>
        <w:t>又は</w:t>
      </w:r>
      <w:r w:rsidR="00A67F86">
        <w:rPr>
          <w:rFonts w:hint="eastAsia"/>
        </w:rPr>
        <w:t>本受託研究に関連する事業の</w:t>
      </w:r>
      <w:r w:rsidRPr="00B25C29">
        <w:rPr>
          <w:rFonts w:hint="eastAsia"/>
        </w:rPr>
        <w:t>営業を停止した</w:t>
      </w:r>
      <w:r w:rsidR="00D9572A">
        <w:rPr>
          <w:rFonts w:hint="eastAsia"/>
        </w:rPr>
        <w:t>場合</w:t>
      </w:r>
      <w:r w:rsidRPr="00B25C29">
        <w:rPr>
          <w:rFonts w:hint="eastAsia"/>
        </w:rPr>
        <w:t>は、甲は直ちに本契約を</w:t>
      </w:r>
      <w:r w:rsidR="00E774C7">
        <w:rPr>
          <w:rFonts w:hint="eastAsia"/>
        </w:rPr>
        <w:t>解約</w:t>
      </w:r>
      <w:r w:rsidRPr="00B25C29">
        <w:rPr>
          <w:rFonts w:hint="eastAsia"/>
        </w:rPr>
        <w:t>することができる。</w:t>
      </w:r>
    </w:p>
    <w:p w14:paraId="7ED64951" w14:textId="77777777" w:rsidR="00A03469" w:rsidRPr="00A12AFD" w:rsidRDefault="00A03469">
      <w:pPr>
        <w:jc w:val="left"/>
      </w:pPr>
    </w:p>
    <w:p w14:paraId="7DC7984A" w14:textId="77777777" w:rsidR="001F0E48" w:rsidRDefault="001F0E48">
      <w:pPr>
        <w:jc w:val="left"/>
      </w:pPr>
      <w:r>
        <w:rPr>
          <w:rFonts w:hint="eastAsia"/>
        </w:rPr>
        <w:t>（損害賠償）</w:t>
      </w:r>
    </w:p>
    <w:p w14:paraId="35311CE8" w14:textId="6CD3AB79" w:rsidR="00B26D93" w:rsidRDefault="001F0E48" w:rsidP="000401CE">
      <w:pPr>
        <w:ind w:left="208" w:hangingChars="100" w:hanging="208"/>
        <w:jc w:val="left"/>
        <w:rPr>
          <w:spacing w:val="-2"/>
        </w:rPr>
      </w:pPr>
      <w:r>
        <w:rPr>
          <w:rFonts w:hint="eastAsia"/>
        </w:rPr>
        <w:t>第</w:t>
      </w:r>
      <w:r w:rsidR="00567AB1">
        <w:rPr>
          <w:rFonts w:hint="eastAsia"/>
        </w:rPr>
        <w:t>22</w:t>
      </w:r>
      <w:r w:rsidRPr="00B25C29">
        <w:rPr>
          <w:rFonts w:hint="eastAsia"/>
        </w:rPr>
        <w:t xml:space="preserve">条　</w:t>
      </w:r>
      <w:r w:rsidR="00B26D93" w:rsidRPr="00DE0526">
        <w:rPr>
          <w:rFonts w:hAnsi="ＭＳ 明朝" w:hint="eastAsia"/>
        </w:rPr>
        <w:t>甲又は乙は、前条に掲げる事由又は、自己、</w:t>
      </w:r>
      <w:r w:rsidR="00851726">
        <w:rPr>
          <w:rFonts w:hAnsi="ＭＳ 明朝" w:hint="eastAsia"/>
        </w:rPr>
        <w:t>本受託研究に従事する者</w:t>
      </w:r>
      <w:r w:rsidR="00B26D93" w:rsidRPr="00DE0526">
        <w:rPr>
          <w:rFonts w:hAnsi="ＭＳ 明朝" w:hint="eastAsia"/>
        </w:rPr>
        <w:t>の故意若しくは重大な過失によって相手方に損害を与えたときには、その損害のうち、</w:t>
      </w:r>
      <w:r w:rsidR="008166B8">
        <w:rPr>
          <w:rFonts w:hAnsi="ＭＳ 明朝" w:hint="eastAsia"/>
        </w:rPr>
        <w:t>受託研究費</w:t>
      </w:r>
      <w:r w:rsidR="00B26D93" w:rsidRPr="00DE0526">
        <w:rPr>
          <w:rFonts w:hAnsi="ＭＳ 明朝" w:hint="eastAsia"/>
        </w:rPr>
        <w:t>の範囲において、相手方が被った直接かつ通常の損害（弁護士費用、逸失利益を除く。）を賠償しなければならない。</w:t>
      </w:r>
    </w:p>
    <w:p w14:paraId="646DE807" w14:textId="0A0B702B" w:rsidR="00DB4858" w:rsidRPr="000054EE" w:rsidRDefault="00DB4858" w:rsidP="003C2F34">
      <w:pPr>
        <w:ind w:left="204" w:hangingChars="100" w:hanging="204"/>
        <w:jc w:val="left"/>
        <w:rPr>
          <w:spacing w:val="-2"/>
        </w:rPr>
      </w:pPr>
      <w:r>
        <w:rPr>
          <w:rFonts w:hint="eastAsia"/>
          <w:spacing w:val="-2"/>
        </w:rPr>
        <w:t xml:space="preserve">２　</w:t>
      </w:r>
      <w:r w:rsidRPr="00B25C29">
        <w:rPr>
          <w:rFonts w:hint="eastAsia"/>
        </w:rPr>
        <w:t>乙の提供物品に瑕疵があったことに起因して甲が損害を被ったときは、乙は甲の損害を賠償するものとする</w:t>
      </w:r>
    </w:p>
    <w:p w14:paraId="6ED14C60" w14:textId="77777777" w:rsidR="001F0E48" w:rsidRDefault="001F0E48">
      <w:pPr>
        <w:jc w:val="left"/>
      </w:pPr>
    </w:p>
    <w:p w14:paraId="6E6BF4A9" w14:textId="77777777" w:rsidR="006669C9" w:rsidRPr="00C67531" w:rsidRDefault="006669C9" w:rsidP="006669C9">
      <w:pPr>
        <w:ind w:left="208" w:hangingChars="100" w:hanging="208"/>
        <w:rPr>
          <w:rFonts w:hAnsi="ＭＳ 明朝"/>
        </w:rPr>
      </w:pPr>
      <w:r w:rsidRPr="00C67531">
        <w:rPr>
          <w:rFonts w:hAnsi="ＭＳ 明朝" w:hint="eastAsia"/>
        </w:rPr>
        <w:t>(暴力団等排除に関する特約条項)</w:t>
      </w:r>
    </w:p>
    <w:p w14:paraId="17A218DA" w14:textId="231BDC42" w:rsidR="006669C9" w:rsidRPr="007E11EA" w:rsidRDefault="006669C9" w:rsidP="004E1CB6">
      <w:pPr>
        <w:ind w:left="208" w:hangingChars="100" w:hanging="208"/>
        <w:rPr>
          <w:rFonts w:hAnsi="ＭＳ 明朝"/>
        </w:rPr>
      </w:pPr>
      <w:r w:rsidRPr="00C67531">
        <w:rPr>
          <w:rFonts w:hAnsi="ＭＳ 明朝" w:hint="eastAsia"/>
        </w:rPr>
        <w:t>第</w:t>
      </w:r>
      <w:r w:rsidR="00567AB1">
        <w:rPr>
          <w:rFonts w:hAnsi="ＭＳ 明朝" w:hint="eastAsia"/>
        </w:rPr>
        <w:t>23</w:t>
      </w:r>
      <w:r w:rsidRPr="00C67531">
        <w:rPr>
          <w:rFonts w:hAnsi="ＭＳ 明朝" w:hint="eastAsia"/>
        </w:rPr>
        <w:t>条</w:t>
      </w:r>
      <w:r w:rsidR="00567AB1">
        <w:rPr>
          <w:rFonts w:hAnsi="ＭＳ 明朝" w:hint="eastAsia"/>
        </w:rPr>
        <w:t xml:space="preserve">　</w:t>
      </w:r>
      <w:r w:rsidR="004E1CB6" w:rsidRPr="004E1CB6">
        <w:rPr>
          <w:rFonts w:hAnsi="ＭＳ 明朝" w:hint="eastAsia"/>
        </w:rPr>
        <w:t>暴力団等排除に関する特約条項については、別紙2に定めるところによる</w:t>
      </w:r>
      <w:r w:rsidR="004E1CB6">
        <w:rPr>
          <w:rFonts w:hAnsi="ＭＳ 明朝" w:hint="eastAsia"/>
        </w:rPr>
        <w:t>。</w:t>
      </w:r>
    </w:p>
    <w:p w14:paraId="40A02AAD" w14:textId="77777777" w:rsidR="006669C9" w:rsidRPr="006669C9" w:rsidRDefault="006669C9">
      <w:pPr>
        <w:jc w:val="left"/>
      </w:pPr>
    </w:p>
    <w:p w14:paraId="5B9213A0" w14:textId="77777777" w:rsidR="001F0E48" w:rsidRPr="00B25C29" w:rsidRDefault="001F0E48">
      <w:pPr>
        <w:jc w:val="left"/>
      </w:pPr>
      <w:r w:rsidRPr="00B25C29">
        <w:rPr>
          <w:rFonts w:hint="eastAsia"/>
        </w:rPr>
        <w:t>（契約の有効期間）</w:t>
      </w:r>
    </w:p>
    <w:p w14:paraId="5B5FB319" w14:textId="5F7B2EFB" w:rsidR="001F0E48" w:rsidRPr="00B25C29" w:rsidRDefault="001F0E48" w:rsidP="003C2F34">
      <w:pPr>
        <w:pStyle w:val="a4"/>
        <w:ind w:left="416" w:hanging="416"/>
      </w:pPr>
      <w:r w:rsidRPr="00B25C29">
        <w:rPr>
          <w:rFonts w:hint="eastAsia"/>
        </w:rPr>
        <w:t>第</w:t>
      </w:r>
      <w:r w:rsidR="00567AB1">
        <w:rPr>
          <w:rFonts w:hint="eastAsia"/>
        </w:rPr>
        <w:t>24</w:t>
      </w:r>
      <w:r w:rsidRPr="00B25C29">
        <w:rPr>
          <w:rFonts w:hint="eastAsia"/>
        </w:rPr>
        <w:t>条　本契約の有効期間は、第</w:t>
      </w:r>
      <w:r w:rsidR="005E5540">
        <w:rPr>
          <w:rFonts w:hint="eastAsia"/>
        </w:rPr>
        <w:t>２</w:t>
      </w:r>
      <w:r w:rsidRPr="00B25C29">
        <w:rPr>
          <w:rFonts w:hint="eastAsia"/>
        </w:rPr>
        <w:t>条に定める研究期間</w:t>
      </w:r>
      <w:r w:rsidR="002E7CAB">
        <w:rPr>
          <w:rFonts w:hint="eastAsia"/>
        </w:rPr>
        <w:t>と同一</w:t>
      </w:r>
      <w:r w:rsidRPr="00B25C29">
        <w:rPr>
          <w:rFonts w:hint="eastAsia"/>
        </w:rPr>
        <w:t>とする。</w:t>
      </w:r>
    </w:p>
    <w:p w14:paraId="0166A4A5" w14:textId="761FD1C8" w:rsidR="001F0E48" w:rsidRPr="00B25C29" w:rsidRDefault="001F0E48" w:rsidP="00E97912">
      <w:pPr>
        <w:ind w:left="208" w:hangingChars="100" w:hanging="208"/>
        <w:jc w:val="left"/>
      </w:pPr>
      <w:r w:rsidRPr="00B25C29">
        <w:rPr>
          <w:rFonts w:hint="eastAsia"/>
        </w:rPr>
        <w:t>２　本契約の失効後も、</w:t>
      </w:r>
      <w:r w:rsidR="0038524A">
        <w:rPr>
          <w:rFonts w:hint="eastAsia"/>
        </w:rPr>
        <w:t>第３条第４項、</w:t>
      </w:r>
      <w:r w:rsidRPr="00D73EAF">
        <w:rPr>
          <w:rFonts w:hint="eastAsia"/>
        </w:rPr>
        <w:t>第</w:t>
      </w:r>
      <w:r w:rsidR="00361752">
        <w:rPr>
          <w:rFonts w:hint="eastAsia"/>
        </w:rPr>
        <w:t>７</w:t>
      </w:r>
      <w:r w:rsidRPr="00D73EAF">
        <w:rPr>
          <w:rFonts w:hint="eastAsia"/>
        </w:rPr>
        <w:t>条から第</w:t>
      </w:r>
      <w:r w:rsidR="00361752">
        <w:rPr>
          <w:rFonts w:hint="eastAsia"/>
        </w:rPr>
        <w:t>10</w:t>
      </w:r>
      <w:r w:rsidRPr="00D73EAF">
        <w:rPr>
          <w:rFonts w:hint="eastAsia"/>
        </w:rPr>
        <w:t>条、</w:t>
      </w:r>
      <w:r w:rsidR="00361752">
        <w:rPr>
          <w:rFonts w:hint="eastAsia"/>
        </w:rPr>
        <w:t>第</w:t>
      </w:r>
      <w:r w:rsidR="00E97912">
        <w:rPr>
          <w:rFonts w:hint="eastAsia"/>
        </w:rPr>
        <w:t>12条から第15条、</w:t>
      </w:r>
      <w:r w:rsidRPr="00D73EAF">
        <w:rPr>
          <w:rFonts w:hint="eastAsia"/>
        </w:rPr>
        <w:t>第</w:t>
      </w:r>
      <w:r w:rsidR="0038524A" w:rsidRPr="00D73EAF">
        <w:rPr>
          <w:rFonts w:hint="eastAsia"/>
        </w:rPr>
        <w:t>18</w:t>
      </w:r>
      <w:r w:rsidRPr="00D73EAF">
        <w:rPr>
          <w:rFonts w:hint="eastAsia"/>
        </w:rPr>
        <w:t>条</w:t>
      </w:r>
      <w:r w:rsidR="009F30C2" w:rsidRPr="00D73EAF">
        <w:rPr>
          <w:rFonts w:hint="eastAsia"/>
        </w:rPr>
        <w:t>から</w:t>
      </w:r>
      <w:r w:rsidR="00A44E6C" w:rsidRPr="00D73EAF">
        <w:rPr>
          <w:rFonts w:hint="eastAsia"/>
        </w:rPr>
        <w:t>第</w:t>
      </w:r>
      <w:r w:rsidR="0038524A" w:rsidRPr="00D73EAF">
        <w:rPr>
          <w:rFonts w:hint="eastAsia"/>
        </w:rPr>
        <w:t>20</w:t>
      </w:r>
      <w:r w:rsidR="00A44E6C" w:rsidRPr="00D73EAF">
        <w:rPr>
          <w:rFonts w:hint="eastAsia"/>
        </w:rPr>
        <w:t>条、</w:t>
      </w:r>
      <w:r w:rsidRPr="00D73EAF">
        <w:rPr>
          <w:rFonts w:hint="eastAsia"/>
        </w:rPr>
        <w:t>第</w:t>
      </w:r>
      <w:r w:rsidR="0038524A" w:rsidRPr="00D73EAF">
        <w:rPr>
          <w:rFonts w:hint="eastAsia"/>
        </w:rPr>
        <w:t>22</w:t>
      </w:r>
      <w:r w:rsidRPr="00D73EAF">
        <w:rPr>
          <w:rFonts w:hint="eastAsia"/>
        </w:rPr>
        <w:t>条</w:t>
      </w:r>
      <w:r w:rsidR="009F30C2" w:rsidRPr="00D73EAF">
        <w:rPr>
          <w:rFonts w:hint="eastAsia"/>
        </w:rPr>
        <w:t>及び</w:t>
      </w:r>
      <w:r w:rsidRPr="00D73EAF">
        <w:rPr>
          <w:rFonts w:hint="eastAsia"/>
        </w:rPr>
        <w:t>第</w:t>
      </w:r>
      <w:r w:rsidR="0038524A" w:rsidRPr="00D73EAF">
        <w:rPr>
          <w:rFonts w:hint="eastAsia"/>
        </w:rPr>
        <w:t>26</w:t>
      </w:r>
      <w:r w:rsidRPr="00D73EAF">
        <w:rPr>
          <w:rFonts w:hint="eastAsia"/>
        </w:rPr>
        <w:t>条の規定は</w:t>
      </w:r>
      <w:r w:rsidRPr="00B25C29">
        <w:rPr>
          <w:rFonts w:hint="eastAsia"/>
        </w:rPr>
        <w:t>、当該条項に定める期間又は対象事項が全て消滅するまで有効に存続する。</w:t>
      </w:r>
    </w:p>
    <w:p w14:paraId="560C7539" w14:textId="77777777" w:rsidR="00CC1468" w:rsidRPr="00B25C29" w:rsidRDefault="00CC1468">
      <w:pPr>
        <w:jc w:val="left"/>
      </w:pPr>
    </w:p>
    <w:p w14:paraId="292678FE" w14:textId="7808C387" w:rsidR="001F0E48" w:rsidRPr="00B25C29" w:rsidRDefault="001F0E48">
      <w:pPr>
        <w:jc w:val="left"/>
      </w:pPr>
      <w:r w:rsidRPr="00B25C29">
        <w:rPr>
          <w:rFonts w:hint="eastAsia"/>
        </w:rPr>
        <w:t>（協議）</w:t>
      </w:r>
    </w:p>
    <w:p w14:paraId="47551883" w14:textId="7A9CE5E7" w:rsidR="001F0E48" w:rsidRPr="00B25C29" w:rsidRDefault="001F0E48" w:rsidP="000401CE">
      <w:pPr>
        <w:ind w:left="208" w:hangingChars="100" w:hanging="208"/>
        <w:jc w:val="left"/>
      </w:pPr>
      <w:r w:rsidRPr="00B25C29">
        <w:rPr>
          <w:rFonts w:hint="eastAsia"/>
        </w:rPr>
        <w:t>第</w:t>
      </w:r>
      <w:r w:rsidR="00567AB1">
        <w:rPr>
          <w:rFonts w:hint="eastAsia"/>
        </w:rPr>
        <w:t>25</w:t>
      </w:r>
      <w:r w:rsidRPr="00B25C29">
        <w:rPr>
          <w:rFonts w:hint="eastAsia"/>
        </w:rPr>
        <w:t xml:space="preserve">条　</w:t>
      </w:r>
      <w:r w:rsidR="009A6FB5">
        <w:rPr>
          <w:rFonts w:hint="eastAsia"/>
        </w:rPr>
        <w:t>本</w:t>
      </w:r>
      <w:r w:rsidRPr="00B25C29">
        <w:rPr>
          <w:rFonts w:hint="eastAsia"/>
        </w:rPr>
        <w:t>契約に定めのない事項、</w:t>
      </w:r>
      <w:r w:rsidR="00E774C7">
        <w:rPr>
          <w:rFonts w:hint="eastAsia"/>
        </w:rPr>
        <w:t>及び</w:t>
      </w:r>
      <w:r w:rsidR="00E97080">
        <w:rPr>
          <w:rFonts w:hint="eastAsia"/>
        </w:rPr>
        <w:t>本契約の解釈に疑義が生じたときは</w:t>
      </w:r>
      <w:r w:rsidRPr="00B25C29">
        <w:rPr>
          <w:rFonts w:hint="eastAsia"/>
        </w:rPr>
        <w:t>、甲乙</w:t>
      </w:r>
      <w:r w:rsidR="00C50A13">
        <w:rPr>
          <w:rFonts w:hint="eastAsia"/>
        </w:rPr>
        <w:t>誠意をもって</w:t>
      </w:r>
      <w:r w:rsidR="00E97080">
        <w:rPr>
          <w:rFonts w:hint="eastAsia"/>
        </w:rPr>
        <w:t>協議のうえ解決する</w:t>
      </w:r>
      <w:r w:rsidRPr="00B25C29">
        <w:rPr>
          <w:rFonts w:hint="eastAsia"/>
        </w:rPr>
        <w:t>ものとする。</w:t>
      </w:r>
    </w:p>
    <w:p w14:paraId="269A2DD0" w14:textId="77777777" w:rsidR="001F0E48" w:rsidRPr="00B25C29" w:rsidRDefault="001F0E48">
      <w:pPr>
        <w:jc w:val="left"/>
      </w:pPr>
    </w:p>
    <w:p w14:paraId="03DC3E56" w14:textId="68149AB6" w:rsidR="001F0E48" w:rsidRPr="00B25C29" w:rsidRDefault="001F0E48" w:rsidP="00DD6B57">
      <w:pPr>
        <w:ind w:left="208" w:hangingChars="100" w:hanging="208"/>
      </w:pPr>
      <w:r w:rsidRPr="00B25C29">
        <w:rPr>
          <w:rFonts w:hint="eastAsia"/>
        </w:rPr>
        <w:t>（</w:t>
      </w:r>
      <w:r w:rsidR="00195AC9">
        <w:rPr>
          <w:rFonts w:hint="eastAsia"/>
        </w:rPr>
        <w:t>準拠法及び</w:t>
      </w:r>
      <w:r w:rsidRPr="00B25C29">
        <w:rPr>
          <w:rFonts w:hint="eastAsia"/>
        </w:rPr>
        <w:t>裁判管轄）</w:t>
      </w:r>
    </w:p>
    <w:p w14:paraId="1F04973C" w14:textId="5325110C" w:rsidR="00195AC9" w:rsidRDefault="001F0E48" w:rsidP="003C2F34">
      <w:pPr>
        <w:jc w:val="left"/>
      </w:pPr>
      <w:r w:rsidRPr="00B25C29">
        <w:rPr>
          <w:rFonts w:hint="eastAsia"/>
        </w:rPr>
        <w:t>第</w:t>
      </w:r>
      <w:r w:rsidR="00567AB1">
        <w:rPr>
          <w:rFonts w:hint="eastAsia"/>
        </w:rPr>
        <w:t>26</w:t>
      </w:r>
      <w:r w:rsidRPr="00B25C29">
        <w:rPr>
          <w:rFonts w:hint="eastAsia"/>
        </w:rPr>
        <w:t xml:space="preserve">条　</w:t>
      </w:r>
      <w:r w:rsidR="006E7076">
        <w:rPr>
          <w:rFonts w:hint="eastAsia"/>
        </w:rPr>
        <w:t>本契約は日本法に準拠し、日本法に従って解釈される。</w:t>
      </w:r>
    </w:p>
    <w:p w14:paraId="23ACAD8B" w14:textId="59C0F6EC" w:rsidR="001F0E48" w:rsidRPr="00B25C29" w:rsidRDefault="00195AC9" w:rsidP="003C2F34">
      <w:pPr>
        <w:jc w:val="left"/>
      </w:pPr>
      <w:r>
        <w:rPr>
          <w:rFonts w:hint="eastAsia"/>
        </w:rPr>
        <w:t xml:space="preserve">２　</w:t>
      </w:r>
      <w:r w:rsidR="007A028D">
        <w:rPr>
          <w:rFonts w:hint="eastAsia"/>
        </w:rPr>
        <w:t>本契約に関する訴えは、</w:t>
      </w:r>
      <w:r w:rsidR="001F0E48" w:rsidRPr="00B25C29">
        <w:rPr>
          <w:rFonts w:hint="eastAsia"/>
        </w:rPr>
        <w:t>東京地方裁判所</w:t>
      </w:r>
      <w:r w:rsidR="007A028D">
        <w:rPr>
          <w:rFonts w:hint="eastAsia"/>
        </w:rPr>
        <w:t>を第一審</w:t>
      </w:r>
      <w:r w:rsidR="001F0E48" w:rsidRPr="00B25C29">
        <w:rPr>
          <w:rFonts w:hint="eastAsia"/>
        </w:rPr>
        <w:t>の</w:t>
      </w:r>
      <w:r w:rsidR="007A028D">
        <w:rPr>
          <w:rFonts w:hint="eastAsia"/>
        </w:rPr>
        <w:t>専属的合意管轄裁判所とする</w:t>
      </w:r>
      <w:r w:rsidR="001F0E48" w:rsidRPr="00B25C29">
        <w:rPr>
          <w:rFonts w:hint="eastAsia"/>
        </w:rPr>
        <w:t>。</w:t>
      </w:r>
    </w:p>
    <w:p w14:paraId="04B0BFDD" w14:textId="77777777" w:rsidR="001F0E48" w:rsidRDefault="001F0E48">
      <w:pPr>
        <w:jc w:val="left"/>
      </w:pPr>
    </w:p>
    <w:p w14:paraId="662158A5" w14:textId="77777777" w:rsidR="00AF4324" w:rsidRPr="00B25C29" w:rsidRDefault="00AF4324">
      <w:pPr>
        <w:jc w:val="left"/>
      </w:pPr>
    </w:p>
    <w:p w14:paraId="71DDAE32" w14:textId="22416E9D" w:rsidR="001F0E48" w:rsidRDefault="00AF4324">
      <w:pPr>
        <w:jc w:val="left"/>
      </w:pPr>
      <w:r w:rsidRPr="00AF4324">
        <w:rPr>
          <w:rFonts w:hint="eastAsia"/>
        </w:rPr>
        <w:t xml:space="preserve">　以上の約定を証するものとして、本契約書を書面又は電磁的方法により作成する。書面により作成する場合は、本契約書を２通作成し、甲乙記名押印のうえ各１通を保有する。電磁的方法により作成する場合は、記名押印に代えて双方が合意した電磁的手段により作成し、各自当該電磁的記録を保管する。</w:t>
      </w:r>
    </w:p>
    <w:p w14:paraId="607099C4" w14:textId="6BF373CC" w:rsidR="001F0E48" w:rsidRDefault="001F0E48">
      <w:pPr>
        <w:jc w:val="left"/>
      </w:pPr>
    </w:p>
    <w:p w14:paraId="3B467396" w14:textId="77777777" w:rsidR="00BE19BF" w:rsidRDefault="00BE19BF">
      <w:pPr>
        <w:jc w:val="left"/>
      </w:pPr>
    </w:p>
    <w:p w14:paraId="11368B31" w14:textId="77777777" w:rsidR="00BE19BF" w:rsidRDefault="00BE19BF">
      <w:pPr>
        <w:jc w:val="left"/>
      </w:pPr>
    </w:p>
    <w:p w14:paraId="66ECA90D" w14:textId="77777777" w:rsidR="00BE19BF" w:rsidRDefault="00BE19BF">
      <w:pPr>
        <w:jc w:val="left"/>
      </w:pPr>
    </w:p>
    <w:p w14:paraId="44D58B27" w14:textId="77777777" w:rsidR="00BE19BF" w:rsidRDefault="00BE19BF">
      <w:pPr>
        <w:jc w:val="left"/>
      </w:pPr>
    </w:p>
    <w:p w14:paraId="1EFD31DE" w14:textId="77777777" w:rsidR="00BE19BF" w:rsidRDefault="00BE19BF">
      <w:pPr>
        <w:jc w:val="left"/>
      </w:pPr>
    </w:p>
    <w:p w14:paraId="209E1681" w14:textId="77777777" w:rsidR="00BE19BF" w:rsidRDefault="00BE19BF">
      <w:pPr>
        <w:jc w:val="left"/>
      </w:pPr>
    </w:p>
    <w:p w14:paraId="74977A46" w14:textId="77777777" w:rsidR="00BE19BF" w:rsidRDefault="00BE19BF">
      <w:pPr>
        <w:jc w:val="left"/>
      </w:pPr>
    </w:p>
    <w:p w14:paraId="528A6AA3" w14:textId="77777777" w:rsidR="00BE19BF" w:rsidRDefault="00BE19BF">
      <w:pPr>
        <w:jc w:val="left"/>
      </w:pPr>
    </w:p>
    <w:p w14:paraId="5AC7D9BB" w14:textId="77777777" w:rsidR="0058288B" w:rsidRDefault="0058288B" w:rsidP="0058288B">
      <w:r>
        <w:rPr>
          <w:rFonts w:hint="eastAsia"/>
        </w:rPr>
        <w:t>令和　　　年　　月　　日</w:t>
      </w:r>
    </w:p>
    <w:p w14:paraId="3FF8B97E" w14:textId="77777777" w:rsidR="001F0E48" w:rsidRPr="00BE19BF" w:rsidRDefault="001F0E48">
      <w:pPr>
        <w:jc w:val="left"/>
      </w:pPr>
    </w:p>
    <w:p w14:paraId="43F0F974" w14:textId="77777777" w:rsidR="00B8430B" w:rsidRDefault="00B8430B">
      <w:pPr>
        <w:jc w:val="left"/>
      </w:pPr>
    </w:p>
    <w:p w14:paraId="0E9EB973" w14:textId="77777777" w:rsidR="00056A99" w:rsidRDefault="008E0D06" w:rsidP="00056A99">
      <w:pPr>
        <w:ind w:firstLineChars="1400" w:firstLine="2910"/>
      </w:pPr>
      <w:r>
        <w:rPr>
          <w:rFonts w:hint="eastAsia"/>
        </w:rPr>
        <w:t xml:space="preserve">甲　　</w:t>
      </w:r>
      <w:r w:rsidR="00056A99">
        <w:rPr>
          <w:rFonts w:hint="eastAsia"/>
        </w:rPr>
        <w:t>東京都八王子市南大沢一丁目１番地</w:t>
      </w:r>
    </w:p>
    <w:p w14:paraId="1534FBB4" w14:textId="77777777" w:rsidR="00AF4324" w:rsidRDefault="00566237" w:rsidP="00AF4324">
      <w:pPr>
        <w:ind w:firstLineChars="1700" w:firstLine="3534"/>
        <w:jc w:val="left"/>
      </w:pPr>
      <w:r>
        <w:rPr>
          <w:rFonts w:hint="eastAsia"/>
        </w:rPr>
        <w:t>東京都公立大学法人</w:t>
      </w:r>
    </w:p>
    <w:p w14:paraId="18708E99" w14:textId="6FBF33D9" w:rsidR="00056A99" w:rsidRDefault="00056A99" w:rsidP="00AF4324">
      <w:pPr>
        <w:ind w:firstLineChars="1700" w:firstLine="3534"/>
        <w:jc w:val="left"/>
      </w:pPr>
      <w:r>
        <w:rPr>
          <w:rFonts w:hint="eastAsia"/>
        </w:rPr>
        <w:t>産学公連携センター長</w:t>
      </w:r>
    </w:p>
    <w:p w14:paraId="311B2F91" w14:textId="1B57EB9A" w:rsidR="00056A99" w:rsidRDefault="00056A99" w:rsidP="00056A99">
      <w:pPr>
        <w:jc w:val="left"/>
      </w:pPr>
      <w:r>
        <w:rPr>
          <w:rFonts w:hint="eastAsia"/>
        </w:rPr>
        <w:tab/>
      </w:r>
      <w:r>
        <w:rPr>
          <w:rFonts w:hint="eastAsia"/>
        </w:rPr>
        <w:tab/>
      </w:r>
      <w:r>
        <w:rPr>
          <w:rFonts w:hint="eastAsia"/>
        </w:rPr>
        <w:tab/>
      </w:r>
      <w:r>
        <w:rPr>
          <w:rFonts w:hint="eastAsia"/>
        </w:rPr>
        <w:tab/>
        <w:t xml:space="preserve">　　　</w:t>
      </w:r>
      <w:r w:rsidR="000D2605">
        <w:rPr>
          <w:rFonts w:hint="eastAsia"/>
        </w:rPr>
        <w:t xml:space="preserve"> </w:t>
      </w:r>
      <w:r w:rsidR="000D2605">
        <w:t xml:space="preserve">   </w:t>
      </w:r>
      <w:r>
        <w:rPr>
          <w:rFonts w:hint="eastAsia"/>
        </w:rPr>
        <w:t xml:space="preserve">　</w:t>
      </w:r>
      <w:r>
        <w:rPr>
          <w:rFonts w:hint="eastAsia"/>
        </w:rPr>
        <w:tab/>
      </w:r>
      <w:r w:rsidR="002D563A">
        <w:rPr>
          <w:rFonts w:hint="eastAsia"/>
        </w:rPr>
        <w:t>堀田　貴嗣</w:t>
      </w:r>
      <w:r w:rsidR="00AF4324">
        <w:rPr>
          <w:rFonts w:hint="eastAsia"/>
        </w:rPr>
        <w:t xml:space="preserve">　　</w:t>
      </w:r>
      <w:r w:rsidR="000732F0">
        <w:rPr>
          <w:rFonts w:hint="eastAsia"/>
        </w:rPr>
        <w:t xml:space="preserve">　　</w:t>
      </w:r>
      <w:r w:rsidR="002904A8">
        <w:rPr>
          <w:rFonts w:hint="eastAsia"/>
        </w:rPr>
        <w:t xml:space="preserve">　</w:t>
      </w:r>
      <w:r w:rsidR="000732F0">
        <w:rPr>
          <w:rFonts w:hint="eastAsia"/>
        </w:rPr>
        <w:t xml:space="preserve">　　</w:t>
      </w:r>
      <w:r>
        <w:rPr>
          <w:rFonts w:hint="eastAsia"/>
        </w:rPr>
        <w:t>印</w:t>
      </w:r>
    </w:p>
    <w:p w14:paraId="7AFC990D" w14:textId="77777777" w:rsidR="008E0D06" w:rsidRPr="00056A99" w:rsidRDefault="008E0D06" w:rsidP="00056A99">
      <w:pPr>
        <w:ind w:firstLineChars="1400" w:firstLine="2910"/>
      </w:pPr>
    </w:p>
    <w:p w14:paraId="47887D96" w14:textId="77777777" w:rsidR="008E0D06" w:rsidRDefault="008E0D06" w:rsidP="008E0D06">
      <w:pPr>
        <w:jc w:val="left"/>
      </w:pPr>
    </w:p>
    <w:p w14:paraId="0131E5BC" w14:textId="77777777" w:rsidR="00AF4324" w:rsidRPr="00DE0526" w:rsidRDefault="00AF4324" w:rsidP="00AF4324">
      <w:pPr>
        <w:ind w:firstLineChars="1400" w:firstLine="2910"/>
        <w:jc w:val="left"/>
        <w:rPr>
          <w:rFonts w:hAnsi="ＭＳ 明朝"/>
        </w:rPr>
      </w:pPr>
      <w:r w:rsidRPr="00DE0526">
        <w:rPr>
          <w:rFonts w:hAnsi="ＭＳ 明朝" w:hint="eastAsia"/>
        </w:rPr>
        <w:t xml:space="preserve">乙　　</w:t>
      </w:r>
      <w:bookmarkStart w:id="7" w:name="_Hlk29213221"/>
      <w:r w:rsidRPr="00DE0526">
        <w:rPr>
          <w:rFonts w:hAnsi="ＭＳ 明朝" w:hint="eastAsia"/>
        </w:rPr>
        <w:t>住所○○○○○○</w:t>
      </w:r>
    </w:p>
    <w:p w14:paraId="5F4A449D" w14:textId="77777777" w:rsidR="00AF4324" w:rsidRDefault="00AF4324" w:rsidP="00AF4324">
      <w:pPr>
        <w:ind w:firstLineChars="1500" w:firstLine="3118"/>
        <w:jc w:val="left"/>
        <w:rPr>
          <w:rFonts w:hAnsi="ＭＳ 明朝"/>
          <w:lang w:eastAsia="zh-CN"/>
        </w:rPr>
      </w:pPr>
      <w:r w:rsidRPr="00DE0526">
        <w:rPr>
          <w:rFonts w:hAnsi="ＭＳ 明朝" w:hint="eastAsia"/>
          <w:lang w:eastAsia="zh-CN"/>
        </w:rPr>
        <w:t xml:space="preserve">    会社名〇〇〇〇</w:t>
      </w:r>
    </w:p>
    <w:p w14:paraId="2D5AF696" w14:textId="3E83BF2F" w:rsidR="00AF4324" w:rsidRPr="00DE0526" w:rsidRDefault="00AF4324" w:rsidP="00AF4324">
      <w:pPr>
        <w:ind w:firstLineChars="1700" w:firstLine="3534"/>
        <w:jc w:val="left"/>
        <w:rPr>
          <w:rFonts w:hAnsi="ＭＳ 明朝"/>
          <w:lang w:eastAsia="zh-CN"/>
        </w:rPr>
      </w:pPr>
      <w:r w:rsidRPr="00DE0526">
        <w:rPr>
          <w:rFonts w:hAnsi="ＭＳ 明朝" w:hint="eastAsia"/>
          <w:lang w:eastAsia="zh-CN"/>
        </w:rPr>
        <w:t xml:space="preserve">役職　　　</w:t>
      </w:r>
      <w:r>
        <w:rPr>
          <w:rFonts w:hAnsi="ＭＳ 明朝" w:hint="eastAsia"/>
          <w:lang w:eastAsia="zh-CN"/>
        </w:rPr>
        <w:t xml:space="preserve">　　</w:t>
      </w:r>
      <w:r w:rsidRPr="00DE0526">
        <w:rPr>
          <w:rFonts w:hAnsi="ＭＳ 明朝" w:hint="eastAsia"/>
          <w:lang w:eastAsia="zh-CN"/>
        </w:rPr>
        <w:t>〇〇　○○</w:t>
      </w:r>
      <w:bookmarkEnd w:id="7"/>
      <w:r w:rsidRPr="00DE0526">
        <w:rPr>
          <w:rFonts w:hAnsi="ＭＳ 明朝" w:hint="eastAsia"/>
          <w:lang w:eastAsia="zh-CN"/>
        </w:rPr>
        <w:tab/>
      </w:r>
      <w:r w:rsidRPr="00DE0526">
        <w:rPr>
          <w:rFonts w:hAnsi="ＭＳ 明朝" w:hint="eastAsia"/>
          <w:lang w:eastAsia="zh-CN"/>
        </w:rPr>
        <w:tab/>
        <w:t>印</w:t>
      </w:r>
    </w:p>
    <w:p w14:paraId="6A2A9DB1" w14:textId="77777777" w:rsidR="00C26B41" w:rsidRDefault="00C26B41" w:rsidP="00C26B41">
      <w:r>
        <w:br w:type="page"/>
      </w:r>
      <w:r>
        <w:rPr>
          <w:rFonts w:hint="eastAsia"/>
        </w:rPr>
        <w:lastRenderedPageBreak/>
        <w:t>別紙</w:t>
      </w:r>
      <w:r w:rsidR="006A1830">
        <w:rPr>
          <w:rFonts w:hint="eastAsia"/>
        </w:rPr>
        <w:t>1</w:t>
      </w:r>
      <w:r>
        <w:rPr>
          <w:rFonts w:hint="eastAsia"/>
        </w:rPr>
        <w:t>（定義）</w:t>
      </w:r>
    </w:p>
    <w:p w14:paraId="7FF08BFA" w14:textId="77777777" w:rsidR="00C26B41" w:rsidRDefault="00C26B41" w:rsidP="003C1B52"/>
    <w:p w14:paraId="4A36FF9D" w14:textId="77777777" w:rsidR="00C26B41" w:rsidRDefault="00C26B41" w:rsidP="003C1B52">
      <w:r>
        <w:rPr>
          <w:rFonts w:hint="eastAsia"/>
        </w:rPr>
        <w:t>１　本契約書において、次に掲げる用語は次の定義によるものとする。</w:t>
      </w:r>
    </w:p>
    <w:p w14:paraId="3AF90560" w14:textId="43106CED" w:rsidR="00C26B41" w:rsidRPr="00B25C29" w:rsidRDefault="00C26B41" w:rsidP="003C1B52">
      <w:pPr>
        <w:pStyle w:val="a4"/>
        <w:ind w:leftChars="50" w:left="416" w:hangingChars="150" w:hanging="312"/>
      </w:pPr>
      <w:r w:rsidRPr="00B25C29">
        <w:rPr>
          <w:rFonts w:hint="eastAsia"/>
        </w:rPr>
        <w:t>(1)</w:t>
      </w:r>
      <w:r w:rsidR="004E2E95">
        <w:rPr>
          <w:rFonts w:hint="eastAsia"/>
        </w:rPr>
        <w:t xml:space="preserve"> </w:t>
      </w:r>
      <w:r w:rsidR="004E2E95">
        <w:t xml:space="preserve"> </w:t>
      </w:r>
      <w:r w:rsidRPr="00B25C29">
        <w:rPr>
          <w:rFonts w:hint="eastAsia"/>
        </w:rPr>
        <w:t>「研究成果</w:t>
      </w:r>
      <w:r w:rsidR="00AE6665">
        <w:rPr>
          <w:rFonts w:hint="eastAsia"/>
        </w:rPr>
        <w:t>」とは、</w:t>
      </w:r>
      <w:r w:rsidR="0090222A" w:rsidRPr="00DE0526">
        <w:rPr>
          <w:rFonts w:hAnsi="ＭＳ 明朝" w:hint="eastAsia"/>
        </w:rPr>
        <w:t>本</w:t>
      </w:r>
      <w:r w:rsidR="0090222A">
        <w:rPr>
          <w:rFonts w:hAnsi="ＭＳ 明朝" w:hint="eastAsia"/>
        </w:rPr>
        <w:t>受託</w:t>
      </w:r>
      <w:r w:rsidR="0090222A" w:rsidRPr="00DE0526">
        <w:rPr>
          <w:rFonts w:hAnsi="ＭＳ 明朝" w:hint="eastAsia"/>
        </w:rPr>
        <w:t>研究の実施に伴い得られた発明、考案、意匠、商標、植物の新品種、半導体集積回路の回路配置、著作物、ノウハウ、成果有体物等の技術的成果をいう。ただし、本契約第</w:t>
      </w:r>
      <w:r w:rsidR="00646654">
        <w:rPr>
          <w:rFonts w:hAnsi="ＭＳ 明朝" w:hint="eastAsia"/>
        </w:rPr>
        <w:t>１４</w:t>
      </w:r>
      <w:r w:rsidR="0090222A" w:rsidRPr="00DE0526">
        <w:rPr>
          <w:rFonts w:hAnsi="ＭＳ 明朝" w:hint="eastAsia"/>
        </w:rPr>
        <w:t>条に規定する</w:t>
      </w:r>
      <w:r w:rsidR="00A24A48">
        <w:rPr>
          <w:rFonts w:hAnsi="ＭＳ 明朝" w:hint="eastAsia"/>
        </w:rPr>
        <w:t>研究成果</w:t>
      </w:r>
      <w:r w:rsidR="0090222A" w:rsidRPr="00DE0526">
        <w:rPr>
          <w:rFonts w:hAnsi="ＭＳ 明朝" w:hint="eastAsia"/>
        </w:rPr>
        <w:t>報告書において成果が特定された後は、その特定された成果を研究成果とみなす。</w:t>
      </w:r>
    </w:p>
    <w:p w14:paraId="7E4FF775" w14:textId="117BA71E" w:rsidR="000054EE" w:rsidRPr="00B25C29" w:rsidRDefault="00C26B41" w:rsidP="003C1B52">
      <w:pPr>
        <w:pStyle w:val="a4"/>
        <w:ind w:leftChars="50" w:left="416" w:hangingChars="150" w:hanging="312"/>
      </w:pPr>
      <w:r w:rsidRPr="00B25C29">
        <w:rPr>
          <w:rFonts w:hint="eastAsia"/>
        </w:rPr>
        <w:t>(2)</w:t>
      </w:r>
      <w:r w:rsidR="004E2E95">
        <w:rPr>
          <w:rFonts w:hint="eastAsia"/>
        </w:rPr>
        <w:t xml:space="preserve"> </w:t>
      </w:r>
      <w:r w:rsidR="004E2E95">
        <w:t xml:space="preserve"> </w:t>
      </w:r>
      <w:r w:rsidRPr="00B25C29">
        <w:rPr>
          <w:rFonts w:hint="eastAsia"/>
        </w:rPr>
        <w:t>「知的財産」とは、研究成果として得られたもののうち、発明、考案、意匠、商標、植物の新品種、半導体集積回路の回路配置、著作物</w:t>
      </w:r>
      <w:r w:rsidR="00EF5C78">
        <w:rPr>
          <w:rFonts w:hint="eastAsia"/>
        </w:rPr>
        <w:t>及び</w:t>
      </w:r>
      <w:r w:rsidRPr="00B25C29">
        <w:rPr>
          <w:rFonts w:hint="eastAsia"/>
        </w:rPr>
        <w:t>ノウハウをいう。</w:t>
      </w:r>
    </w:p>
    <w:p w14:paraId="5CA318DB" w14:textId="7562EEB0" w:rsidR="00CD4B23" w:rsidRPr="00DE0526" w:rsidRDefault="00C26B41" w:rsidP="003C1B52">
      <w:pPr>
        <w:ind w:leftChars="50" w:left="416" w:hangingChars="150" w:hanging="312"/>
        <w:rPr>
          <w:rFonts w:hAnsi="ＭＳ 明朝"/>
        </w:rPr>
      </w:pPr>
      <w:r w:rsidRPr="00B25C29">
        <w:rPr>
          <w:rFonts w:hint="eastAsia"/>
        </w:rPr>
        <w:t xml:space="preserve">(3)　</w:t>
      </w:r>
      <w:r w:rsidR="00CD4B23" w:rsidRPr="00DE0526">
        <w:rPr>
          <w:rFonts w:hAnsi="ＭＳ 明朝" w:hint="eastAsia"/>
        </w:rPr>
        <w:t>「発明等」とは、知的財産のうち、発明、考案、意匠、商標、植物の新品種、半導体集積回路の回路配置をいう。</w:t>
      </w:r>
    </w:p>
    <w:p w14:paraId="77FD6E56" w14:textId="4EAA4697" w:rsidR="00CD4B23" w:rsidRPr="00DE0526" w:rsidRDefault="00CD4B23" w:rsidP="004E2E95">
      <w:pPr>
        <w:ind w:leftChars="50" w:left="416" w:hangingChars="150" w:hanging="312"/>
        <w:rPr>
          <w:rFonts w:hAnsi="ＭＳ 明朝"/>
        </w:rPr>
      </w:pPr>
      <w:r w:rsidRPr="00DE0526">
        <w:rPr>
          <w:rFonts w:hAnsi="ＭＳ 明朝" w:hint="eastAsia"/>
        </w:rPr>
        <w:t>(4)</w:t>
      </w:r>
      <w:r w:rsidR="004E2E95">
        <w:rPr>
          <w:rFonts w:hAnsi="ＭＳ 明朝"/>
        </w:rPr>
        <w:t xml:space="preserve">  </w:t>
      </w:r>
      <w:r w:rsidRPr="00DE0526">
        <w:rPr>
          <w:rFonts w:hAnsi="ＭＳ 明朝" w:hint="eastAsia"/>
        </w:rPr>
        <w:t>「知的財産権」とは、第</w:t>
      </w:r>
      <w:r>
        <w:rPr>
          <w:rFonts w:hAnsi="ＭＳ 明朝" w:hint="eastAsia"/>
        </w:rPr>
        <w:t>１</w:t>
      </w:r>
      <w:r w:rsidRPr="00DE0526">
        <w:rPr>
          <w:rFonts w:hAnsi="ＭＳ 明朝" w:hint="eastAsia"/>
        </w:rPr>
        <w:t>項(</w:t>
      </w:r>
      <w:r>
        <w:rPr>
          <w:rFonts w:hAnsi="ＭＳ 明朝" w:hint="eastAsia"/>
        </w:rPr>
        <w:t>2</w:t>
      </w:r>
      <w:r w:rsidRPr="00DE0526">
        <w:rPr>
          <w:rFonts w:hAnsi="ＭＳ 明朝" w:hint="eastAsia"/>
        </w:rPr>
        <w:t>)に規定する知的財産に係る権利のうち、次に掲げるものをいう。</w:t>
      </w:r>
    </w:p>
    <w:p w14:paraId="507EBED8" w14:textId="682F9909" w:rsidR="00CD4B23" w:rsidRPr="00DE0526" w:rsidRDefault="00CD4B23" w:rsidP="004E2E95">
      <w:pPr>
        <w:ind w:left="624" w:hangingChars="300" w:hanging="624"/>
        <w:rPr>
          <w:rFonts w:hAnsi="ＭＳ 明朝"/>
        </w:rPr>
      </w:pPr>
      <w:r w:rsidRPr="00DE0526">
        <w:rPr>
          <w:rFonts w:hAnsi="ＭＳ 明朝" w:hint="eastAsia"/>
        </w:rPr>
        <w:t xml:space="preserve">　　イ　特許法（昭和34年法律第121号）第66条に規定する特許権、実用新案法（昭和34年法律第123号）第14条に規定する実用新案権、意匠法（昭和34年法律第 125号）第20条に規定する意匠権、商標法（昭和34年法律第127号）第18条に規定する商標権、種苗法（平成10年法律第83号）第19条に規定する育成者権、半導体集積回路の回路配置に関する法律（昭和60年法律第43号）第10条に規定する回路配置利用権及び外国における上記各権利に相当する権利</w:t>
      </w:r>
    </w:p>
    <w:p w14:paraId="296C4A00" w14:textId="050EDF6A" w:rsidR="00CD4B23" w:rsidRPr="00DE0526" w:rsidRDefault="00CD4B23" w:rsidP="004E2E95">
      <w:pPr>
        <w:ind w:left="624" w:hangingChars="300" w:hanging="624"/>
        <w:rPr>
          <w:rFonts w:hAnsi="ＭＳ 明朝"/>
        </w:rPr>
      </w:pPr>
      <w:r w:rsidRPr="00DE0526">
        <w:rPr>
          <w:rFonts w:hAnsi="ＭＳ 明朝" w:hint="eastAsia"/>
        </w:rPr>
        <w:t xml:space="preserve">　　ロ　特許法第33条に規定する特許を受ける権利、実用新案法第11条第</w:t>
      </w:r>
      <w:r>
        <w:rPr>
          <w:rFonts w:hAnsi="ＭＳ 明朝" w:hint="eastAsia"/>
        </w:rPr>
        <w:t>２</w:t>
      </w:r>
      <w:r w:rsidRPr="00DE0526">
        <w:rPr>
          <w:rFonts w:hAnsi="ＭＳ 明朝" w:hint="eastAsia"/>
        </w:rPr>
        <w:t>項に規定する実用新案登録を受ける権利、意匠法第15条第</w:t>
      </w:r>
      <w:r>
        <w:rPr>
          <w:rFonts w:hAnsi="ＭＳ 明朝" w:hint="eastAsia"/>
        </w:rPr>
        <w:t>２</w:t>
      </w:r>
      <w:r w:rsidRPr="00DE0526">
        <w:rPr>
          <w:rFonts w:hAnsi="ＭＳ 明朝" w:hint="eastAsia"/>
        </w:rPr>
        <w:t>項に規定する意匠登録を受ける権利、商標法第13条第</w:t>
      </w:r>
      <w:r>
        <w:rPr>
          <w:rFonts w:hAnsi="ＭＳ 明朝" w:hint="eastAsia"/>
        </w:rPr>
        <w:t>２</w:t>
      </w:r>
      <w:r w:rsidRPr="00DE0526">
        <w:rPr>
          <w:rFonts w:hAnsi="ＭＳ 明朝" w:hint="eastAsia"/>
        </w:rPr>
        <w:t>項に規定する商標登録出願により生じた権利、種苗法第</w:t>
      </w:r>
      <w:r>
        <w:rPr>
          <w:rFonts w:hAnsi="ＭＳ 明朝" w:hint="eastAsia"/>
        </w:rPr>
        <w:t>３</w:t>
      </w:r>
      <w:r w:rsidRPr="00DE0526">
        <w:rPr>
          <w:rFonts w:hAnsi="ＭＳ 明朝" w:hint="eastAsia"/>
        </w:rPr>
        <w:t>条に規定する品種登録を受ける地位、半導体集積回路の回路配置に関する法律第</w:t>
      </w:r>
      <w:r>
        <w:rPr>
          <w:rFonts w:hAnsi="ＭＳ 明朝" w:hint="eastAsia"/>
        </w:rPr>
        <w:t>３</w:t>
      </w:r>
      <w:r w:rsidRPr="00DE0526">
        <w:rPr>
          <w:rFonts w:hAnsi="ＭＳ 明朝" w:hint="eastAsia"/>
        </w:rPr>
        <w:t>条第</w:t>
      </w:r>
      <w:r>
        <w:rPr>
          <w:rFonts w:hAnsi="ＭＳ 明朝" w:hint="eastAsia"/>
        </w:rPr>
        <w:t>１</w:t>
      </w:r>
      <w:r w:rsidRPr="00DE0526">
        <w:rPr>
          <w:rFonts w:hAnsi="ＭＳ 明朝" w:hint="eastAsia"/>
        </w:rPr>
        <w:t>項に規定する回路配置利用権の設定の登録を受ける権利及び外国における上記各権利に相当する権利</w:t>
      </w:r>
    </w:p>
    <w:p w14:paraId="3A5F9A32" w14:textId="269DA3A0" w:rsidR="00CD4B23" w:rsidRPr="00DE0526" w:rsidRDefault="00CD4B23" w:rsidP="004E2E95">
      <w:pPr>
        <w:ind w:left="624" w:hangingChars="300" w:hanging="624"/>
        <w:rPr>
          <w:rFonts w:hAnsi="ＭＳ 明朝"/>
        </w:rPr>
      </w:pPr>
      <w:r w:rsidRPr="00DE0526">
        <w:rPr>
          <w:rFonts w:hAnsi="ＭＳ 明朝" w:hint="eastAsia"/>
        </w:rPr>
        <w:t xml:space="preserve">　　ハ　著作権法（昭和45年法律第48号）第21条から第28条に規定する著作権並びに外国における上記権利に相当する権利</w:t>
      </w:r>
    </w:p>
    <w:p w14:paraId="00AB52D9" w14:textId="089AFADC" w:rsidR="00CD4B23" w:rsidRPr="00DE0526" w:rsidRDefault="00CD4B23" w:rsidP="004E2E95">
      <w:pPr>
        <w:ind w:left="624" w:hangingChars="300" w:hanging="624"/>
        <w:rPr>
          <w:rFonts w:hAnsi="ＭＳ 明朝"/>
        </w:rPr>
      </w:pPr>
      <w:r w:rsidRPr="00DE0526">
        <w:rPr>
          <w:rFonts w:hAnsi="ＭＳ 明朝" w:hint="eastAsia"/>
        </w:rPr>
        <w:t xml:space="preserve">　　ニ　不正競争防止法（平成</w:t>
      </w:r>
      <w:r>
        <w:rPr>
          <w:rFonts w:hAnsi="ＭＳ 明朝" w:hint="eastAsia"/>
        </w:rPr>
        <w:t>５</w:t>
      </w:r>
      <w:r w:rsidRPr="00DE0526">
        <w:rPr>
          <w:rFonts w:hAnsi="ＭＳ 明朝" w:hint="eastAsia"/>
        </w:rPr>
        <w:t>年法律第47号）の下に保護の対象となる秘匿することが可能な技術情報であって、かつ、財産的価値のあるものの中から、甲乙協議のうえ、特に指定するノウハウに係る権利</w:t>
      </w:r>
    </w:p>
    <w:p w14:paraId="47960AC6" w14:textId="72CE9550" w:rsidR="00CD4B23" w:rsidRPr="00DE0526" w:rsidRDefault="00CD4B23" w:rsidP="004E2E95">
      <w:pPr>
        <w:ind w:leftChars="50" w:left="416" w:hangingChars="150" w:hanging="312"/>
        <w:rPr>
          <w:rFonts w:hAnsi="ＭＳ 明朝"/>
        </w:rPr>
      </w:pPr>
      <w:r w:rsidRPr="00DE0526">
        <w:rPr>
          <w:rFonts w:hAnsi="ＭＳ 明朝" w:hint="eastAsia"/>
        </w:rPr>
        <w:t>(5)</w:t>
      </w:r>
      <w:r w:rsidR="004E2E95">
        <w:rPr>
          <w:rFonts w:hAnsi="ＭＳ 明朝"/>
        </w:rPr>
        <w:t xml:space="preserve">  </w:t>
      </w:r>
      <w:r w:rsidRPr="00DE0526">
        <w:rPr>
          <w:rFonts w:hAnsi="ＭＳ 明朝" w:hint="eastAsia"/>
        </w:rPr>
        <w:t>「特許権等」とは、知的財産権のうち、第</w:t>
      </w:r>
      <w:r>
        <w:rPr>
          <w:rFonts w:hAnsi="ＭＳ 明朝" w:hint="eastAsia"/>
        </w:rPr>
        <w:t>１</w:t>
      </w:r>
      <w:r w:rsidRPr="00DE0526">
        <w:rPr>
          <w:rFonts w:hAnsi="ＭＳ 明朝" w:hint="eastAsia"/>
        </w:rPr>
        <w:t>項(4)イ、ロに規定する権利をいう。</w:t>
      </w:r>
    </w:p>
    <w:p w14:paraId="622833C2" w14:textId="77777777" w:rsidR="00CD4B23" w:rsidRPr="00DE0526" w:rsidRDefault="00CD4B23" w:rsidP="003C1B52">
      <w:pPr>
        <w:ind w:left="208" w:hangingChars="100" w:hanging="208"/>
        <w:rPr>
          <w:rFonts w:hAnsi="ＭＳ 明朝"/>
        </w:rPr>
      </w:pPr>
      <w:r w:rsidRPr="00DE0526">
        <w:rPr>
          <w:rFonts w:hAnsi="ＭＳ 明朝" w:hint="eastAsia"/>
        </w:rPr>
        <w:t>２　知的財産権の「実施」とは、特許法第</w:t>
      </w:r>
      <w:r>
        <w:rPr>
          <w:rFonts w:hAnsi="ＭＳ 明朝" w:hint="eastAsia"/>
        </w:rPr>
        <w:t>２</w:t>
      </w:r>
      <w:r w:rsidRPr="00DE0526">
        <w:rPr>
          <w:rFonts w:hAnsi="ＭＳ 明朝" w:hint="eastAsia"/>
        </w:rPr>
        <w:t>条第</w:t>
      </w:r>
      <w:r>
        <w:rPr>
          <w:rFonts w:hAnsi="ＭＳ 明朝" w:hint="eastAsia"/>
        </w:rPr>
        <w:t>３</w:t>
      </w:r>
      <w:r w:rsidRPr="00DE0526">
        <w:rPr>
          <w:rFonts w:hAnsi="ＭＳ 明朝" w:hint="eastAsia"/>
        </w:rPr>
        <w:t>項に定める行為、実用新案法第</w:t>
      </w:r>
      <w:r>
        <w:rPr>
          <w:rFonts w:hAnsi="ＭＳ 明朝" w:hint="eastAsia"/>
        </w:rPr>
        <w:t>２</w:t>
      </w:r>
      <w:r w:rsidRPr="00DE0526">
        <w:rPr>
          <w:rFonts w:hAnsi="ＭＳ 明朝" w:hint="eastAsia"/>
        </w:rPr>
        <w:t>条第</w:t>
      </w:r>
      <w:r>
        <w:rPr>
          <w:rFonts w:hAnsi="ＭＳ 明朝" w:hint="eastAsia"/>
        </w:rPr>
        <w:t>３</w:t>
      </w:r>
      <w:r w:rsidRPr="00DE0526">
        <w:rPr>
          <w:rFonts w:hAnsi="ＭＳ 明朝" w:hint="eastAsia"/>
        </w:rPr>
        <w:t>項に定める行為、意匠法第</w:t>
      </w:r>
      <w:r>
        <w:rPr>
          <w:rFonts w:hAnsi="ＭＳ 明朝" w:hint="eastAsia"/>
        </w:rPr>
        <w:t>２</w:t>
      </w:r>
      <w:r w:rsidRPr="00DE0526">
        <w:rPr>
          <w:rFonts w:hAnsi="ＭＳ 明朝" w:hint="eastAsia"/>
        </w:rPr>
        <w:t>条第</w:t>
      </w:r>
      <w:r>
        <w:rPr>
          <w:rFonts w:hAnsi="ＭＳ 明朝" w:hint="eastAsia"/>
        </w:rPr>
        <w:t>２</w:t>
      </w:r>
      <w:r w:rsidRPr="00DE0526">
        <w:rPr>
          <w:rFonts w:hAnsi="ＭＳ 明朝" w:hint="eastAsia"/>
        </w:rPr>
        <w:t>項に定める行為、商標法第</w:t>
      </w:r>
      <w:r>
        <w:rPr>
          <w:rFonts w:hAnsi="ＭＳ 明朝" w:hint="eastAsia"/>
        </w:rPr>
        <w:t>２</w:t>
      </w:r>
      <w:r w:rsidRPr="00DE0526">
        <w:rPr>
          <w:rFonts w:hAnsi="ＭＳ 明朝" w:hint="eastAsia"/>
        </w:rPr>
        <w:t>条第</w:t>
      </w:r>
      <w:r>
        <w:rPr>
          <w:rFonts w:hAnsi="ＭＳ 明朝" w:hint="eastAsia"/>
        </w:rPr>
        <w:t>３</w:t>
      </w:r>
      <w:r w:rsidRPr="00DE0526">
        <w:rPr>
          <w:rFonts w:hAnsi="ＭＳ 明朝" w:hint="eastAsia"/>
        </w:rPr>
        <w:t>項に定める行為、種苗法第</w:t>
      </w:r>
      <w:r>
        <w:rPr>
          <w:rFonts w:hAnsi="ＭＳ 明朝" w:hint="eastAsia"/>
        </w:rPr>
        <w:t>２</w:t>
      </w:r>
      <w:r w:rsidRPr="00DE0526">
        <w:rPr>
          <w:rFonts w:hAnsi="ＭＳ 明朝" w:hint="eastAsia"/>
        </w:rPr>
        <w:t>条第</w:t>
      </w:r>
      <w:r>
        <w:rPr>
          <w:rFonts w:hAnsi="ＭＳ 明朝" w:hint="eastAsia"/>
        </w:rPr>
        <w:t>５</w:t>
      </w:r>
      <w:r w:rsidRPr="00DE0526">
        <w:rPr>
          <w:rFonts w:hAnsi="ＭＳ 明朝" w:hint="eastAsia"/>
        </w:rPr>
        <w:t>項に定める行為、半導体集積回路の回路配置に関する法律第</w:t>
      </w:r>
      <w:r>
        <w:rPr>
          <w:rFonts w:hAnsi="ＭＳ 明朝" w:hint="eastAsia"/>
        </w:rPr>
        <w:t>２</w:t>
      </w:r>
      <w:r w:rsidRPr="00DE0526">
        <w:rPr>
          <w:rFonts w:hAnsi="ＭＳ 明朝" w:hint="eastAsia"/>
        </w:rPr>
        <w:t>条第</w:t>
      </w:r>
      <w:r>
        <w:rPr>
          <w:rFonts w:hAnsi="ＭＳ 明朝" w:hint="eastAsia"/>
        </w:rPr>
        <w:t>３</w:t>
      </w:r>
      <w:r w:rsidRPr="00DE0526">
        <w:rPr>
          <w:rFonts w:hAnsi="ＭＳ 明朝" w:hint="eastAsia"/>
        </w:rPr>
        <w:t>項に定める行為、著作権法に基づく著作物を利用する行為並びにノウハウの使用をいう。</w:t>
      </w:r>
    </w:p>
    <w:p w14:paraId="3B567903" w14:textId="77777777" w:rsidR="00CD4B23" w:rsidRPr="00DE0526" w:rsidRDefault="00CD4B23" w:rsidP="003C1B52">
      <w:pPr>
        <w:rPr>
          <w:rFonts w:hAnsi="ＭＳ 明朝"/>
        </w:rPr>
      </w:pPr>
      <w:r w:rsidRPr="00DE0526">
        <w:rPr>
          <w:rFonts w:hAnsi="ＭＳ 明朝" w:hint="eastAsia"/>
        </w:rPr>
        <w:t>３　「実施権」とは、次に掲げるものをいう。</w:t>
      </w:r>
    </w:p>
    <w:p w14:paraId="7F6D3244" w14:textId="30944DE5" w:rsidR="00CD4B23" w:rsidRPr="00DE0526" w:rsidRDefault="00CD4B23" w:rsidP="00D45870">
      <w:pPr>
        <w:ind w:firstLineChars="50" w:firstLine="104"/>
        <w:rPr>
          <w:rFonts w:hAnsi="ＭＳ 明朝"/>
        </w:rPr>
      </w:pPr>
      <w:r w:rsidRPr="00DE0526">
        <w:rPr>
          <w:rFonts w:hAnsi="ＭＳ 明朝" w:hint="eastAsia"/>
        </w:rPr>
        <w:t>(1)</w:t>
      </w:r>
      <w:r w:rsidR="00D45870">
        <w:rPr>
          <w:rFonts w:hAnsi="ＭＳ 明朝"/>
        </w:rPr>
        <w:t xml:space="preserve">  </w:t>
      </w:r>
      <w:r w:rsidRPr="00DE0526">
        <w:rPr>
          <w:rFonts w:hAnsi="ＭＳ 明朝" w:hint="eastAsia"/>
        </w:rPr>
        <w:t>「通常実施権」とは、次のものをいう。</w:t>
      </w:r>
    </w:p>
    <w:p w14:paraId="1B2E542A" w14:textId="77777777" w:rsidR="00CD4B23" w:rsidRPr="00DE0526" w:rsidRDefault="00CD4B23" w:rsidP="00D45870">
      <w:pPr>
        <w:pStyle w:val="3"/>
        <w:ind w:left="624" w:hanging="208"/>
        <w:rPr>
          <w:rFonts w:hAnsi="ＭＳ 明朝"/>
        </w:rPr>
      </w:pPr>
      <w:r w:rsidRPr="00DE0526">
        <w:rPr>
          <w:rFonts w:hAnsi="ＭＳ 明朝" w:hint="eastAsia"/>
        </w:rPr>
        <w:t>イ　特許法第78条に規定する通常実施権、実用新案法第19条に規定する通常実施権、意匠法第28条に規定する通常実施権、商標法第31条に規定する通常使用権</w:t>
      </w:r>
    </w:p>
    <w:p w14:paraId="5B5F93AA" w14:textId="447D1FC2" w:rsidR="00CD4B23" w:rsidRPr="00DE0526" w:rsidRDefault="00CD4B23" w:rsidP="003C1B52">
      <w:pPr>
        <w:rPr>
          <w:rFonts w:hAnsi="ＭＳ 明朝"/>
        </w:rPr>
      </w:pPr>
      <w:r w:rsidRPr="00DE0526">
        <w:rPr>
          <w:rFonts w:hAnsi="ＭＳ 明朝" w:hint="eastAsia"/>
        </w:rPr>
        <w:t xml:space="preserve">　　ロ　種苗法第26条に規定する通常利用権</w:t>
      </w:r>
    </w:p>
    <w:p w14:paraId="7CB0DABD" w14:textId="77777777" w:rsidR="00CD4B23" w:rsidRPr="00DE0526" w:rsidRDefault="00CD4B23" w:rsidP="00D45870">
      <w:pPr>
        <w:ind w:firstLineChars="200" w:firstLine="416"/>
        <w:rPr>
          <w:rFonts w:hAnsi="ＭＳ 明朝"/>
        </w:rPr>
      </w:pPr>
      <w:r w:rsidRPr="00DE0526">
        <w:rPr>
          <w:rFonts w:hAnsi="ＭＳ 明朝" w:hint="eastAsia"/>
        </w:rPr>
        <w:t>ハ　半導体集積回路の回路配置に関する法律第17条に規定する通常利用権</w:t>
      </w:r>
    </w:p>
    <w:p w14:paraId="27C479C6" w14:textId="0F383FF4" w:rsidR="00CD4B23" w:rsidRPr="00DE0526" w:rsidRDefault="00CD4B23" w:rsidP="00D45870">
      <w:pPr>
        <w:ind w:left="624" w:hangingChars="300" w:hanging="624"/>
        <w:rPr>
          <w:rFonts w:hAnsi="ＭＳ 明朝"/>
        </w:rPr>
      </w:pPr>
      <w:r w:rsidRPr="00DE0526">
        <w:rPr>
          <w:rFonts w:hAnsi="ＭＳ 明朝" w:hint="eastAsia"/>
        </w:rPr>
        <w:t xml:space="preserve">　　ニ　第</w:t>
      </w:r>
      <w:r>
        <w:rPr>
          <w:rFonts w:hAnsi="ＭＳ 明朝" w:hint="eastAsia"/>
        </w:rPr>
        <w:t>１</w:t>
      </w:r>
      <w:r w:rsidRPr="00DE0526">
        <w:rPr>
          <w:rFonts w:hAnsi="ＭＳ 明朝" w:hint="eastAsia"/>
        </w:rPr>
        <w:t>項(4)ロに規定する権利の対象となるものについて非独占的に実施、使用、利用をする権利</w:t>
      </w:r>
    </w:p>
    <w:p w14:paraId="3780772C" w14:textId="7BFA2B62" w:rsidR="00CD4B23" w:rsidRPr="00DE0526" w:rsidRDefault="00CD4B23" w:rsidP="003C1B52">
      <w:pPr>
        <w:rPr>
          <w:rFonts w:hAnsi="ＭＳ 明朝"/>
        </w:rPr>
      </w:pPr>
      <w:r w:rsidRPr="00DE0526">
        <w:rPr>
          <w:rFonts w:hAnsi="ＭＳ 明朝" w:hint="eastAsia"/>
        </w:rPr>
        <w:lastRenderedPageBreak/>
        <w:t xml:space="preserve">　　ホ　著作物に係る著作権について非独占的に実施をする権利</w:t>
      </w:r>
    </w:p>
    <w:p w14:paraId="5668AF72" w14:textId="475F5433" w:rsidR="00CD4B23" w:rsidRPr="00DE0526" w:rsidRDefault="00CD4B23" w:rsidP="003C1B52">
      <w:pPr>
        <w:ind w:left="416" w:hangingChars="200" w:hanging="416"/>
        <w:rPr>
          <w:rFonts w:hAnsi="ＭＳ 明朝"/>
        </w:rPr>
      </w:pPr>
      <w:r w:rsidRPr="00DE0526">
        <w:rPr>
          <w:rFonts w:hAnsi="ＭＳ 明朝" w:hint="eastAsia"/>
        </w:rPr>
        <w:t xml:space="preserve">　　へ　ノウハウについて非独占的に実施をする権利</w:t>
      </w:r>
    </w:p>
    <w:p w14:paraId="091F87CD" w14:textId="125A2A9E" w:rsidR="00CD4B23" w:rsidRPr="00DE0526" w:rsidRDefault="00CD4B23" w:rsidP="00D45870">
      <w:pPr>
        <w:ind w:firstLineChars="50" w:firstLine="104"/>
        <w:rPr>
          <w:rFonts w:hAnsi="ＭＳ 明朝"/>
        </w:rPr>
      </w:pPr>
      <w:r w:rsidRPr="00DE0526">
        <w:rPr>
          <w:rFonts w:hAnsi="ＭＳ 明朝" w:hint="eastAsia"/>
        </w:rPr>
        <w:t>(2)</w:t>
      </w:r>
      <w:r w:rsidR="00D45870">
        <w:rPr>
          <w:rFonts w:hAnsi="ＭＳ 明朝"/>
        </w:rPr>
        <w:t xml:space="preserve">  </w:t>
      </w:r>
      <w:r w:rsidRPr="00DE0526">
        <w:rPr>
          <w:rFonts w:hAnsi="ＭＳ 明朝" w:hint="eastAsia"/>
        </w:rPr>
        <w:t>「独占的実施権」とは、次のものをいう。</w:t>
      </w:r>
    </w:p>
    <w:p w14:paraId="19A97FB8" w14:textId="77777777" w:rsidR="00CD4B23" w:rsidRPr="00DE0526" w:rsidRDefault="00CD4B23" w:rsidP="00D45870">
      <w:pPr>
        <w:ind w:leftChars="200" w:left="624" w:hangingChars="100" w:hanging="208"/>
        <w:rPr>
          <w:rFonts w:hAnsi="ＭＳ 明朝"/>
        </w:rPr>
      </w:pPr>
      <w:r w:rsidRPr="00DE0526">
        <w:rPr>
          <w:rFonts w:hAnsi="ＭＳ 明朝" w:hint="eastAsia"/>
        </w:rPr>
        <w:t>イ　第</w:t>
      </w:r>
      <w:r>
        <w:rPr>
          <w:rFonts w:hAnsi="ＭＳ 明朝" w:hint="eastAsia"/>
        </w:rPr>
        <w:t>３</w:t>
      </w:r>
      <w:r w:rsidRPr="00DE0526">
        <w:rPr>
          <w:rFonts w:hAnsi="ＭＳ 明朝" w:hint="eastAsia"/>
        </w:rPr>
        <w:t>項(1)に定める通常実施権のうち、契約により独占的に実施することを許諾された権利</w:t>
      </w:r>
    </w:p>
    <w:p w14:paraId="16956AD2" w14:textId="2821AE1D" w:rsidR="00CD4B23" w:rsidRPr="00DE0526" w:rsidRDefault="00CD4B23" w:rsidP="00D45870">
      <w:pPr>
        <w:ind w:left="624" w:hangingChars="300" w:hanging="624"/>
        <w:rPr>
          <w:rFonts w:hAnsi="ＭＳ 明朝"/>
        </w:rPr>
      </w:pPr>
      <w:r w:rsidRPr="00DE0526">
        <w:rPr>
          <w:rFonts w:hAnsi="ＭＳ 明朝" w:hint="eastAsia"/>
        </w:rPr>
        <w:t xml:space="preserve">　　ロ　特許法第77条に規定する専用実施権、実用新案法第18条に規定する専用実施権、意匠法第27条に規定する専用実施権、商標法第30条に規定する専用使用権</w:t>
      </w:r>
    </w:p>
    <w:p w14:paraId="7D2FBDDF" w14:textId="2F2169A6" w:rsidR="00CD4B23" w:rsidRPr="00DE0526" w:rsidRDefault="00CD4B23" w:rsidP="003C1B52">
      <w:pPr>
        <w:rPr>
          <w:rFonts w:hAnsi="ＭＳ 明朝"/>
        </w:rPr>
      </w:pPr>
      <w:r w:rsidRPr="00DE0526">
        <w:rPr>
          <w:rFonts w:hAnsi="ＭＳ 明朝" w:hint="eastAsia"/>
        </w:rPr>
        <w:t xml:space="preserve">　　ハ　種苗法第25条に規定する専用利用権</w:t>
      </w:r>
    </w:p>
    <w:p w14:paraId="4131A29E" w14:textId="7F4AD8C9" w:rsidR="00C26B41" w:rsidRPr="00B25C29" w:rsidRDefault="00CD4B23" w:rsidP="00D45870">
      <w:pPr>
        <w:ind w:firstLineChars="200" w:firstLine="416"/>
      </w:pPr>
      <w:r w:rsidRPr="00DE0526">
        <w:rPr>
          <w:rFonts w:hAnsi="ＭＳ 明朝" w:hint="eastAsia"/>
        </w:rPr>
        <w:t>ニ　半導体集積回路の回路配置に関する法律第16条に規定する専用利用権</w:t>
      </w:r>
    </w:p>
    <w:p w14:paraId="28386450" w14:textId="1A9098ED" w:rsidR="001F0E48" w:rsidRDefault="007A028D" w:rsidP="003C1B52">
      <w:pPr>
        <w:ind w:left="208" w:hangingChars="100" w:hanging="208"/>
      </w:pPr>
      <w:r>
        <w:rPr>
          <w:rFonts w:hint="eastAsia"/>
        </w:rPr>
        <w:t>４</w:t>
      </w:r>
      <w:r w:rsidR="00D45870">
        <w:rPr>
          <w:rFonts w:hint="eastAsia"/>
        </w:rPr>
        <w:t xml:space="preserve"> </w:t>
      </w:r>
      <w:r w:rsidR="00D45870">
        <w:t xml:space="preserve"> </w:t>
      </w:r>
      <w:r>
        <w:rPr>
          <w:rFonts w:hint="eastAsia"/>
        </w:rPr>
        <w:t>「研究担当者」とは、本受託研究に従事する甲に属する本契約第</w:t>
      </w:r>
      <w:r w:rsidR="003932FE">
        <w:rPr>
          <w:rFonts w:hint="eastAsia"/>
        </w:rPr>
        <w:t>１</w:t>
      </w:r>
      <w:r>
        <w:rPr>
          <w:rFonts w:hint="eastAsia"/>
        </w:rPr>
        <w:t>条第(4)</w:t>
      </w:r>
      <w:r w:rsidR="005B4DCF">
        <w:rPr>
          <w:rFonts w:hint="eastAsia"/>
        </w:rPr>
        <w:t>号に掲げる</w:t>
      </w:r>
      <w:r>
        <w:rPr>
          <w:rFonts w:hint="eastAsia"/>
        </w:rPr>
        <w:t>者</w:t>
      </w:r>
      <w:r w:rsidR="00406B4D">
        <w:rPr>
          <w:rFonts w:hint="eastAsia"/>
        </w:rPr>
        <w:t>をいう。また、「研究協力者」とは、研究担当者以外の者であって、本契約第</w:t>
      </w:r>
      <w:r w:rsidR="00570A62">
        <w:rPr>
          <w:rFonts w:hint="eastAsia"/>
        </w:rPr>
        <w:t>３</w:t>
      </w:r>
      <w:r w:rsidR="00406B4D">
        <w:rPr>
          <w:rFonts w:hint="eastAsia"/>
        </w:rPr>
        <w:t>条第</w:t>
      </w:r>
      <w:r w:rsidR="00481179">
        <w:rPr>
          <w:rFonts w:hint="eastAsia"/>
        </w:rPr>
        <w:t>３</w:t>
      </w:r>
      <w:r w:rsidR="00406B4D">
        <w:rPr>
          <w:rFonts w:hint="eastAsia"/>
        </w:rPr>
        <w:t>項に該当し本受託研究に協力する者をいう。</w:t>
      </w:r>
    </w:p>
    <w:p w14:paraId="70ACE448" w14:textId="005A518A" w:rsidR="00FD46AF" w:rsidRDefault="00FD46AF" w:rsidP="00406B4D">
      <w:pPr>
        <w:ind w:left="208" w:hangingChars="100" w:hanging="208"/>
      </w:pPr>
    </w:p>
    <w:p w14:paraId="33BEA21B" w14:textId="77777777" w:rsidR="005B4DCF" w:rsidRDefault="005B4DCF" w:rsidP="00406B4D">
      <w:pPr>
        <w:ind w:left="208" w:hangingChars="100" w:hanging="208"/>
      </w:pPr>
    </w:p>
    <w:p w14:paraId="335DBAB4" w14:textId="77777777" w:rsidR="000C0F11" w:rsidRDefault="00B43634" w:rsidP="00B43634">
      <w:pPr>
        <w:ind w:left="831" w:hangingChars="400" w:hanging="831"/>
        <w:jc w:val="right"/>
      </w:pPr>
      <w:r>
        <w:rPr>
          <w:rFonts w:hint="eastAsia"/>
        </w:rPr>
        <w:t>（以下余白）</w:t>
      </w:r>
    </w:p>
    <w:p w14:paraId="2DD05D83" w14:textId="77777777" w:rsidR="00B43634" w:rsidRDefault="000C0F11" w:rsidP="00B43634">
      <w:pPr>
        <w:ind w:left="831" w:hangingChars="400" w:hanging="831"/>
        <w:jc w:val="right"/>
      </w:pPr>
      <w:r>
        <w:br w:type="page"/>
      </w:r>
    </w:p>
    <w:p w14:paraId="2DA0476D" w14:textId="77777777" w:rsidR="000C0F11" w:rsidRDefault="000C0F11" w:rsidP="000C0F11">
      <w:pPr>
        <w:ind w:left="831" w:hangingChars="400" w:hanging="831"/>
        <w:jc w:val="left"/>
      </w:pPr>
      <w:r>
        <w:rPr>
          <w:rFonts w:hint="eastAsia"/>
        </w:rPr>
        <w:lastRenderedPageBreak/>
        <w:t>別紙2（暴力団等排除に関する特約条項）</w:t>
      </w:r>
    </w:p>
    <w:p w14:paraId="78E0FC75" w14:textId="77777777" w:rsidR="000C0F11" w:rsidRDefault="000C0F11" w:rsidP="000C0F11">
      <w:pPr>
        <w:ind w:left="831" w:hangingChars="400" w:hanging="831"/>
        <w:jc w:val="left"/>
      </w:pPr>
    </w:p>
    <w:p w14:paraId="6A4208DE" w14:textId="77777777" w:rsidR="000C0F11" w:rsidRDefault="000C0F11" w:rsidP="000C0F11">
      <w:pPr>
        <w:ind w:left="831" w:hangingChars="400" w:hanging="831"/>
        <w:jc w:val="left"/>
      </w:pPr>
      <w:r>
        <w:rPr>
          <w:rFonts w:hint="eastAsia"/>
        </w:rPr>
        <w:t xml:space="preserve">（暴力団等排除に係る契約解除） </w:t>
      </w:r>
    </w:p>
    <w:p w14:paraId="7998F521" w14:textId="078C3A0E" w:rsidR="000C0F11" w:rsidRDefault="000C0F11" w:rsidP="00CF776B">
      <w:pPr>
        <w:ind w:left="208" w:hangingChars="100" w:hanging="208"/>
        <w:jc w:val="left"/>
      </w:pPr>
      <w:r>
        <w:rPr>
          <w:rFonts w:hint="eastAsia"/>
        </w:rPr>
        <w:t>第１条</w:t>
      </w:r>
      <w:r w:rsidR="00567AB1">
        <w:rPr>
          <w:rFonts w:hint="eastAsia"/>
        </w:rPr>
        <w:t xml:space="preserve">　</w:t>
      </w:r>
      <w:bookmarkStart w:id="8" w:name="_Hlk157783251"/>
      <w:r>
        <w:rPr>
          <w:rFonts w:hint="eastAsia"/>
        </w:rPr>
        <w:t>甲</w:t>
      </w:r>
      <w:r w:rsidR="00E27E21" w:rsidRPr="00DE0526">
        <w:rPr>
          <w:rFonts w:hAnsi="ＭＳ 明朝" w:hint="eastAsia"/>
        </w:rPr>
        <w:t>及び乙</w:t>
      </w:r>
      <w:r>
        <w:rPr>
          <w:rFonts w:hint="eastAsia"/>
        </w:rPr>
        <w:t>は、</w:t>
      </w:r>
      <w:r w:rsidR="00E27E21">
        <w:rPr>
          <w:rFonts w:hint="eastAsia"/>
        </w:rPr>
        <w:t>相手方</w:t>
      </w:r>
      <w:r>
        <w:rPr>
          <w:rFonts w:hint="eastAsia"/>
        </w:rPr>
        <w:t>が東京都暴力団排除条例（平成23年3月18日東京都条例第54号）に定める暴力団関係者又は東京都が東京都契約関係暴力団等対策措置要綱第5条第1項に基づき排除措置期間中の者として公表した者（ただし、排除措置期間中に限る。）（以下「暴力団関係者等」という。）であることが判明した場合は、本契約を解除することができる。この場合においては、</w:t>
      </w:r>
      <w:r w:rsidR="00E27E21">
        <w:rPr>
          <w:rFonts w:hint="eastAsia"/>
        </w:rPr>
        <w:t>相手方</w:t>
      </w:r>
      <w:r>
        <w:rPr>
          <w:rFonts w:hint="eastAsia"/>
        </w:rPr>
        <w:t>への何ら催告その他の手続を要しないものとする。</w:t>
      </w:r>
    </w:p>
    <w:p w14:paraId="1D560FFD" w14:textId="5CAA60FD" w:rsidR="005E326C" w:rsidRPr="00DE0526" w:rsidRDefault="000C0F11" w:rsidP="00CF776B">
      <w:pPr>
        <w:ind w:left="208" w:hangingChars="100" w:hanging="208"/>
        <w:jc w:val="left"/>
        <w:rPr>
          <w:rFonts w:hAnsi="ＭＳ 明朝"/>
        </w:rPr>
      </w:pPr>
      <w:r>
        <w:rPr>
          <w:rFonts w:hint="eastAsia"/>
        </w:rPr>
        <w:t>２　甲</w:t>
      </w:r>
      <w:r w:rsidR="001A2307" w:rsidRPr="00DE0526">
        <w:rPr>
          <w:rFonts w:hAnsi="ＭＳ 明朝" w:hint="eastAsia"/>
        </w:rPr>
        <w:t>及び乙</w:t>
      </w:r>
      <w:r>
        <w:rPr>
          <w:rFonts w:hint="eastAsia"/>
        </w:rPr>
        <w:t>は、前項の規定により本契約を解除したときは、これによって</w:t>
      </w:r>
      <w:r w:rsidR="001A2307">
        <w:rPr>
          <w:rFonts w:hint="eastAsia"/>
        </w:rPr>
        <w:t>相手方</w:t>
      </w:r>
      <w:r>
        <w:rPr>
          <w:rFonts w:hint="eastAsia"/>
        </w:rPr>
        <w:t>に損害が生じても、その責めを負わないものとする。</w:t>
      </w:r>
      <w:r w:rsidR="00662A29">
        <w:rPr>
          <w:rFonts w:hAnsi="ＭＳ 明朝" w:hint="eastAsia"/>
        </w:rPr>
        <w:t>また、</w:t>
      </w:r>
      <w:r w:rsidR="00985E44" w:rsidRPr="00DE0526">
        <w:rPr>
          <w:rFonts w:hAnsi="ＭＳ 明朝" w:hint="eastAsia"/>
        </w:rPr>
        <w:t>かかる解除により自らに損害が生じたときは、相手方はその損害を賠償するものとする。</w:t>
      </w:r>
    </w:p>
    <w:p w14:paraId="09B02F2F" w14:textId="7A3055A1" w:rsidR="005E326C" w:rsidRPr="00DE0526" w:rsidRDefault="00CF776B" w:rsidP="00CF776B">
      <w:pPr>
        <w:ind w:left="208" w:hangingChars="100" w:hanging="208"/>
        <w:jc w:val="left"/>
        <w:rPr>
          <w:rFonts w:hAnsi="ＭＳ 明朝"/>
        </w:rPr>
      </w:pPr>
      <w:r>
        <w:rPr>
          <w:rFonts w:hAnsi="ＭＳ 明朝" w:hint="eastAsia"/>
        </w:rPr>
        <w:t>３</w:t>
      </w:r>
      <w:r w:rsidR="005E326C" w:rsidRPr="00DE0526">
        <w:rPr>
          <w:rFonts w:hAnsi="ＭＳ 明朝" w:hint="eastAsia"/>
        </w:rPr>
        <w:t xml:space="preserve">　前項の場合において、契約解除を受けた者のとるべき措置の期限、方法等については、契約解除を行った者が定めるものとする。</w:t>
      </w:r>
    </w:p>
    <w:bookmarkEnd w:id="8"/>
    <w:p w14:paraId="4BC3845F" w14:textId="77777777" w:rsidR="000C0F11" w:rsidRPr="00CF776B" w:rsidRDefault="000C0F11" w:rsidP="007C5E55"/>
    <w:p w14:paraId="26BA1119" w14:textId="77777777" w:rsidR="000C0F11" w:rsidRDefault="000C0F11" w:rsidP="000C0F11">
      <w:pPr>
        <w:ind w:left="831" w:hangingChars="400" w:hanging="831"/>
        <w:jc w:val="left"/>
      </w:pPr>
      <w:r>
        <w:rPr>
          <w:rFonts w:hint="eastAsia"/>
        </w:rPr>
        <w:t xml:space="preserve">（不当介入に関する通報報告） </w:t>
      </w:r>
    </w:p>
    <w:p w14:paraId="577259B2" w14:textId="219C49AF" w:rsidR="000C0F11" w:rsidRDefault="000C0F11" w:rsidP="00CF776B">
      <w:pPr>
        <w:ind w:leftChars="-1" w:left="206" w:hangingChars="100" w:hanging="208"/>
        <w:jc w:val="left"/>
      </w:pPr>
      <w:r>
        <w:rPr>
          <w:rFonts w:hint="eastAsia"/>
        </w:rPr>
        <w:t>第２条</w:t>
      </w:r>
      <w:r w:rsidR="00567AB1">
        <w:rPr>
          <w:rFonts w:hint="eastAsia"/>
        </w:rPr>
        <w:t xml:space="preserve">　</w:t>
      </w:r>
      <w:r w:rsidR="005E326C">
        <w:rPr>
          <w:rFonts w:hint="eastAsia"/>
        </w:rPr>
        <w:t>甲及び</w:t>
      </w:r>
      <w:r>
        <w:rPr>
          <w:rFonts w:hint="eastAsia"/>
        </w:rPr>
        <w:t>乙は、本契約の履行に当たって、暴力団関係者等から不当介入を受けた場合は、遅滞なく</w:t>
      </w:r>
      <w:r w:rsidR="005E326C">
        <w:rPr>
          <w:rFonts w:hint="eastAsia"/>
        </w:rPr>
        <w:t>相手方</w:t>
      </w:r>
      <w:r>
        <w:rPr>
          <w:rFonts w:hint="eastAsia"/>
        </w:rPr>
        <w:t>への報告及び管轄の都道府県警察署（以下「管轄警察署」という。）への通報（以下「通報報告」という。）並びに捜査上必要な協力をしなければならない。</w:t>
      </w:r>
    </w:p>
    <w:p w14:paraId="58E7F19B" w14:textId="03C389CE" w:rsidR="000C0F11" w:rsidRDefault="000C0F11" w:rsidP="00CF776B">
      <w:pPr>
        <w:ind w:left="208" w:hangingChars="100" w:hanging="208"/>
        <w:jc w:val="left"/>
      </w:pPr>
      <w:r>
        <w:rPr>
          <w:rFonts w:hint="eastAsia"/>
        </w:rPr>
        <w:t>２　前項の場合において、</w:t>
      </w:r>
      <w:r w:rsidR="0047078B">
        <w:rPr>
          <w:rFonts w:hint="eastAsia"/>
        </w:rPr>
        <w:t>甲又は</w:t>
      </w:r>
      <w:r w:rsidR="0058288B">
        <w:rPr>
          <w:rFonts w:hint="eastAsia"/>
        </w:rPr>
        <w:t>乙が管轄警察署に</w:t>
      </w:r>
      <w:r>
        <w:rPr>
          <w:rFonts w:hint="eastAsia"/>
        </w:rPr>
        <w:t>通報報告</w:t>
      </w:r>
      <w:r w:rsidR="00723BD5">
        <w:rPr>
          <w:rFonts w:hint="eastAsia"/>
        </w:rPr>
        <w:t>を行う</w:t>
      </w:r>
      <w:r>
        <w:rPr>
          <w:rFonts w:hint="eastAsia"/>
        </w:rPr>
        <w:t>に当たっては、書面を提出するものとする。ただし、緊急を要し、書面による通報報告ができないときは、その理由を告げて口頭により通報報告を行うことができる。なお、この場合には、後日、遅滞なく通報報告の内容を記載した書面を</w:t>
      </w:r>
      <w:r w:rsidR="0047078B">
        <w:rPr>
          <w:rFonts w:hint="eastAsia"/>
        </w:rPr>
        <w:t>相手方</w:t>
      </w:r>
      <w:r>
        <w:rPr>
          <w:rFonts w:hint="eastAsia"/>
        </w:rPr>
        <w:t>及び管轄警察署に提出しなければならない。</w:t>
      </w:r>
    </w:p>
    <w:p w14:paraId="552CAF62" w14:textId="25B58814" w:rsidR="000C0F11" w:rsidRDefault="000C0F11" w:rsidP="00CF776B">
      <w:pPr>
        <w:ind w:left="208" w:hangingChars="100" w:hanging="208"/>
        <w:jc w:val="left"/>
      </w:pPr>
      <w:r>
        <w:rPr>
          <w:rFonts w:hint="eastAsia"/>
        </w:rPr>
        <w:t>３　甲は、乙が不当介入を受けたにもかかわらず、正当な理由がなく甲への報告又は管轄警察署への通報を怠ったと認められるときは、</w:t>
      </w:r>
      <w:r w:rsidR="0047078B">
        <w:rPr>
          <w:rFonts w:hint="eastAsia"/>
        </w:rPr>
        <w:t>乙を</w:t>
      </w:r>
      <w:r w:rsidR="00566237">
        <w:rPr>
          <w:rFonts w:hint="eastAsia"/>
        </w:rPr>
        <w:t>東京都公立大学法人</w:t>
      </w:r>
      <w:r>
        <w:rPr>
          <w:rFonts w:hint="eastAsia"/>
        </w:rPr>
        <w:t>の契約から排除する措置を講ずることができる。</w:t>
      </w:r>
    </w:p>
    <w:p w14:paraId="2E5127E8" w14:textId="77777777" w:rsidR="000C0F11" w:rsidRDefault="000C0F11" w:rsidP="000C0F11">
      <w:pPr>
        <w:ind w:left="831" w:hangingChars="400" w:hanging="831"/>
        <w:jc w:val="left"/>
      </w:pPr>
    </w:p>
    <w:bookmarkEnd w:id="0"/>
    <w:p w14:paraId="7A74B8EF" w14:textId="77777777" w:rsidR="00CA5E21" w:rsidRPr="000F5CA1" w:rsidRDefault="000C0F11" w:rsidP="000C0F11">
      <w:pPr>
        <w:ind w:left="831" w:hangingChars="400" w:hanging="831"/>
        <w:jc w:val="right"/>
        <w:rPr>
          <w:rFonts w:hAnsi="ＭＳ 明朝"/>
        </w:rPr>
      </w:pPr>
      <w:r>
        <w:rPr>
          <w:rFonts w:hint="eastAsia"/>
        </w:rPr>
        <w:t>（以下、余白）</w:t>
      </w:r>
    </w:p>
    <w:sectPr w:rsidR="00CA5E21" w:rsidRPr="000F5CA1" w:rsidSect="0022649A">
      <w:headerReference w:type="default" r:id="rId11"/>
      <w:footerReference w:type="even" r:id="rId12"/>
      <w:footerReference w:type="default" r:id="rId13"/>
      <w:pgSz w:w="11906" w:h="16838" w:code="9"/>
      <w:pgMar w:top="1701" w:right="1588" w:bottom="1588" w:left="1588" w:header="851" w:footer="992" w:gutter="0"/>
      <w:cols w:space="425"/>
      <w:docGrid w:type="linesAndChars" w:linePitch="315"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49C52" w14:textId="77777777" w:rsidR="0022649A" w:rsidRDefault="0022649A">
      <w:r>
        <w:separator/>
      </w:r>
    </w:p>
  </w:endnote>
  <w:endnote w:type="continuationSeparator" w:id="0">
    <w:p w14:paraId="1C016369" w14:textId="77777777" w:rsidR="0022649A" w:rsidRDefault="0022649A">
      <w:r>
        <w:continuationSeparator/>
      </w:r>
    </w:p>
  </w:endnote>
  <w:endnote w:type="continuationNotice" w:id="1">
    <w:p w14:paraId="0CDBB68A" w14:textId="77777777" w:rsidR="0022649A" w:rsidRDefault="00226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9180" w14:textId="77777777" w:rsidR="00C26B41" w:rsidRDefault="00C26B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EC39007" w14:textId="77777777" w:rsidR="00C26B41" w:rsidRDefault="00C26B4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2BA3" w14:textId="77777777" w:rsidR="00C26B41" w:rsidRDefault="00C26B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87062">
      <w:rPr>
        <w:rStyle w:val="a6"/>
        <w:noProof/>
      </w:rPr>
      <w:t>10</w:t>
    </w:r>
    <w:r>
      <w:rPr>
        <w:rStyle w:val="a6"/>
      </w:rPr>
      <w:fldChar w:fldCharType="end"/>
    </w:r>
  </w:p>
  <w:p w14:paraId="45ECB952" w14:textId="77777777" w:rsidR="00C26B41" w:rsidRDefault="00C26B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24DEE" w14:textId="77777777" w:rsidR="0022649A" w:rsidRDefault="0022649A">
      <w:r>
        <w:rPr>
          <w:rFonts w:hint="eastAsia"/>
        </w:rPr>
        <w:separator/>
      </w:r>
    </w:p>
  </w:footnote>
  <w:footnote w:type="continuationSeparator" w:id="0">
    <w:p w14:paraId="5D5D0E28" w14:textId="77777777" w:rsidR="0022649A" w:rsidRDefault="0022649A">
      <w:r>
        <w:continuationSeparator/>
      </w:r>
    </w:p>
  </w:footnote>
  <w:footnote w:type="continuationNotice" w:id="1">
    <w:p w14:paraId="331E4504" w14:textId="77777777" w:rsidR="0022649A" w:rsidRDefault="002264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2634" w14:textId="411F0E52" w:rsidR="00C26B41" w:rsidRDefault="006A58D4" w:rsidP="00C005A7">
    <w:pPr>
      <w:pStyle w:val="a7"/>
      <w:jc w:val="right"/>
    </w:pPr>
    <w:r w:rsidRPr="006A58D4">
      <w:rPr>
        <w:rFonts w:hint="eastAsia"/>
      </w:rPr>
      <w:t>V</w:t>
    </w:r>
    <w:r w:rsidR="000C0F11">
      <w:rPr>
        <w:rFonts w:hint="eastAsia"/>
      </w:rPr>
      <w:t>er.20</w:t>
    </w:r>
    <w:r w:rsidR="00AF4324">
      <w:rPr>
        <w:rFonts w:hint="eastAsia"/>
      </w:rPr>
      <w:t>25</w:t>
    </w:r>
    <w:r w:rsidR="000C0F11">
      <w:rPr>
        <w:rFonts w:hint="eastAsia"/>
      </w:rPr>
      <w:t>.</w:t>
    </w:r>
    <w:r w:rsidR="00AF4324">
      <w:rPr>
        <w:rFonts w:hint="eastAsia"/>
      </w:rPr>
      <w:t>12</w:t>
    </w:r>
    <w:r w:rsidRPr="006A58D4">
      <w:rPr>
        <w:rFonts w:hint="eastAsia"/>
      </w:rPr>
      <w:t xml:space="preserve"> </w:t>
    </w:r>
    <w:r w:rsidRPr="006A58D4">
      <w:rPr>
        <w:rFonts w:hint="eastAsia"/>
      </w:rPr>
      <w:t>改訂版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B43F8"/>
    <w:multiLevelType w:val="hybridMultilevel"/>
    <w:tmpl w:val="45986EAC"/>
    <w:lvl w:ilvl="0" w:tplc="FF82B736">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B630ABB"/>
    <w:multiLevelType w:val="hybridMultilevel"/>
    <w:tmpl w:val="9D26685C"/>
    <w:lvl w:ilvl="0" w:tplc="0E7C2270">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045064B"/>
    <w:multiLevelType w:val="hybridMultilevel"/>
    <w:tmpl w:val="D520CA94"/>
    <w:lvl w:ilvl="0" w:tplc="C1F2EA3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81081032">
    <w:abstractNumId w:val="2"/>
  </w:num>
  <w:num w:numId="2" w16cid:durableId="1561596189">
    <w:abstractNumId w:val="1"/>
  </w:num>
  <w:num w:numId="3" w16cid:durableId="995768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14"/>
    <w:rsid w:val="0000071C"/>
    <w:rsid w:val="00001C6C"/>
    <w:rsid w:val="00002916"/>
    <w:rsid w:val="000054EE"/>
    <w:rsid w:val="00010F24"/>
    <w:rsid w:val="00015CA9"/>
    <w:rsid w:val="00016183"/>
    <w:rsid w:val="0002244B"/>
    <w:rsid w:val="00024166"/>
    <w:rsid w:val="0002657B"/>
    <w:rsid w:val="00026DD1"/>
    <w:rsid w:val="00027287"/>
    <w:rsid w:val="000323DE"/>
    <w:rsid w:val="00032965"/>
    <w:rsid w:val="00037D13"/>
    <w:rsid w:val="000401CE"/>
    <w:rsid w:val="00041407"/>
    <w:rsid w:val="000509DD"/>
    <w:rsid w:val="00056A99"/>
    <w:rsid w:val="0007116C"/>
    <w:rsid w:val="000732F0"/>
    <w:rsid w:val="00073671"/>
    <w:rsid w:val="00082DBC"/>
    <w:rsid w:val="00083CD9"/>
    <w:rsid w:val="000865EB"/>
    <w:rsid w:val="00086BAB"/>
    <w:rsid w:val="0009096B"/>
    <w:rsid w:val="000A192E"/>
    <w:rsid w:val="000A3603"/>
    <w:rsid w:val="000A4DD7"/>
    <w:rsid w:val="000A601F"/>
    <w:rsid w:val="000C0F11"/>
    <w:rsid w:val="000C1BB4"/>
    <w:rsid w:val="000C217A"/>
    <w:rsid w:val="000C2B99"/>
    <w:rsid w:val="000C7741"/>
    <w:rsid w:val="000D2605"/>
    <w:rsid w:val="000D26CC"/>
    <w:rsid w:val="000D5678"/>
    <w:rsid w:val="000D68D2"/>
    <w:rsid w:val="000E1B23"/>
    <w:rsid w:val="000E34E7"/>
    <w:rsid w:val="000E4343"/>
    <w:rsid w:val="000E7401"/>
    <w:rsid w:val="000F1FAE"/>
    <w:rsid w:val="000F3FC3"/>
    <w:rsid w:val="000F5CA1"/>
    <w:rsid w:val="00107C79"/>
    <w:rsid w:val="001105B5"/>
    <w:rsid w:val="00110812"/>
    <w:rsid w:val="001156BF"/>
    <w:rsid w:val="00115B80"/>
    <w:rsid w:val="00124846"/>
    <w:rsid w:val="00126DC3"/>
    <w:rsid w:val="00126FF8"/>
    <w:rsid w:val="00134DED"/>
    <w:rsid w:val="001354E8"/>
    <w:rsid w:val="00135561"/>
    <w:rsid w:val="0013580E"/>
    <w:rsid w:val="00137248"/>
    <w:rsid w:val="001441E7"/>
    <w:rsid w:val="00145437"/>
    <w:rsid w:val="0014680F"/>
    <w:rsid w:val="00157ED8"/>
    <w:rsid w:val="00164D1F"/>
    <w:rsid w:val="001669EE"/>
    <w:rsid w:val="00172839"/>
    <w:rsid w:val="0017448A"/>
    <w:rsid w:val="00176166"/>
    <w:rsid w:val="00190363"/>
    <w:rsid w:val="00190DD4"/>
    <w:rsid w:val="0019178E"/>
    <w:rsid w:val="001958D1"/>
    <w:rsid w:val="00195AC9"/>
    <w:rsid w:val="00195EE7"/>
    <w:rsid w:val="001A0866"/>
    <w:rsid w:val="001A2307"/>
    <w:rsid w:val="001A7134"/>
    <w:rsid w:val="001A7BF1"/>
    <w:rsid w:val="001B728B"/>
    <w:rsid w:val="001C4DD1"/>
    <w:rsid w:val="001C4E98"/>
    <w:rsid w:val="001D0051"/>
    <w:rsid w:val="001D3758"/>
    <w:rsid w:val="001D718B"/>
    <w:rsid w:val="001E4601"/>
    <w:rsid w:val="001E6698"/>
    <w:rsid w:val="001E7983"/>
    <w:rsid w:val="001F0E48"/>
    <w:rsid w:val="001F29C9"/>
    <w:rsid w:val="001F76B1"/>
    <w:rsid w:val="00200AEA"/>
    <w:rsid w:val="00204AA3"/>
    <w:rsid w:val="00206366"/>
    <w:rsid w:val="002064F7"/>
    <w:rsid w:val="0021660D"/>
    <w:rsid w:val="0021702C"/>
    <w:rsid w:val="00217282"/>
    <w:rsid w:val="00217A90"/>
    <w:rsid w:val="0022649A"/>
    <w:rsid w:val="00226A1D"/>
    <w:rsid w:val="00226B48"/>
    <w:rsid w:val="00227B87"/>
    <w:rsid w:val="00232158"/>
    <w:rsid w:val="00233DD4"/>
    <w:rsid w:val="00245F96"/>
    <w:rsid w:val="002466AA"/>
    <w:rsid w:val="00246776"/>
    <w:rsid w:val="002537F0"/>
    <w:rsid w:val="00255A03"/>
    <w:rsid w:val="0026499C"/>
    <w:rsid w:val="00266FBF"/>
    <w:rsid w:val="0027240C"/>
    <w:rsid w:val="002812F5"/>
    <w:rsid w:val="00282AE3"/>
    <w:rsid w:val="00287062"/>
    <w:rsid w:val="002904A8"/>
    <w:rsid w:val="0029737A"/>
    <w:rsid w:val="002A1A0A"/>
    <w:rsid w:val="002A6F4B"/>
    <w:rsid w:val="002A7F4B"/>
    <w:rsid w:val="002C2F82"/>
    <w:rsid w:val="002C5C09"/>
    <w:rsid w:val="002D161A"/>
    <w:rsid w:val="002D31EF"/>
    <w:rsid w:val="002D35DD"/>
    <w:rsid w:val="002D4AD8"/>
    <w:rsid w:val="002D563A"/>
    <w:rsid w:val="002E1440"/>
    <w:rsid w:val="002E3CDC"/>
    <w:rsid w:val="002E46AD"/>
    <w:rsid w:val="002E5CD7"/>
    <w:rsid w:val="002E7CAB"/>
    <w:rsid w:val="002F4363"/>
    <w:rsid w:val="00302001"/>
    <w:rsid w:val="00310526"/>
    <w:rsid w:val="003123FA"/>
    <w:rsid w:val="0032096D"/>
    <w:rsid w:val="00320E2E"/>
    <w:rsid w:val="00324491"/>
    <w:rsid w:val="003248F8"/>
    <w:rsid w:val="00327470"/>
    <w:rsid w:val="00330B04"/>
    <w:rsid w:val="00331D4F"/>
    <w:rsid w:val="00342E2D"/>
    <w:rsid w:val="00343771"/>
    <w:rsid w:val="0035191E"/>
    <w:rsid w:val="00353541"/>
    <w:rsid w:val="003608D3"/>
    <w:rsid w:val="00361752"/>
    <w:rsid w:val="003711D3"/>
    <w:rsid w:val="0038524A"/>
    <w:rsid w:val="00387607"/>
    <w:rsid w:val="003932FE"/>
    <w:rsid w:val="003944D6"/>
    <w:rsid w:val="003A74DC"/>
    <w:rsid w:val="003B3EE7"/>
    <w:rsid w:val="003C1B52"/>
    <w:rsid w:val="003C2F34"/>
    <w:rsid w:val="003C6A51"/>
    <w:rsid w:val="003C76D1"/>
    <w:rsid w:val="003D4ECD"/>
    <w:rsid w:val="003D6395"/>
    <w:rsid w:val="003D74F0"/>
    <w:rsid w:val="003E04D6"/>
    <w:rsid w:val="003E2038"/>
    <w:rsid w:val="003E39D6"/>
    <w:rsid w:val="003E42F6"/>
    <w:rsid w:val="003E4C86"/>
    <w:rsid w:val="003E4E83"/>
    <w:rsid w:val="003F23CF"/>
    <w:rsid w:val="003F442E"/>
    <w:rsid w:val="00406B4D"/>
    <w:rsid w:val="00413042"/>
    <w:rsid w:val="0041367B"/>
    <w:rsid w:val="0041543A"/>
    <w:rsid w:val="00415B94"/>
    <w:rsid w:val="00420C15"/>
    <w:rsid w:val="004214FE"/>
    <w:rsid w:val="004221CE"/>
    <w:rsid w:val="0042648E"/>
    <w:rsid w:val="00426A7C"/>
    <w:rsid w:val="00444D56"/>
    <w:rsid w:val="004538C1"/>
    <w:rsid w:val="00462BDC"/>
    <w:rsid w:val="00465170"/>
    <w:rsid w:val="0046701C"/>
    <w:rsid w:val="0047078B"/>
    <w:rsid w:val="004749FD"/>
    <w:rsid w:val="00477653"/>
    <w:rsid w:val="0048007D"/>
    <w:rsid w:val="00481179"/>
    <w:rsid w:val="00482EC7"/>
    <w:rsid w:val="00492CEF"/>
    <w:rsid w:val="004A0F4D"/>
    <w:rsid w:val="004A11E7"/>
    <w:rsid w:val="004A2A37"/>
    <w:rsid w:val="004A35A2"/>
    <w:rsid w:val="004A5428"/>
    <w:rsid w:val="004B099E"/>
    <w:rsid w:val="004B1450"/>
    <w:rsid w:val="004B3232"/>
    <w:rsid w:val="004B44CB"/>
    <w:rsid w:val="004B6E08"/>
    <w:rsid w:val="004C62C9"/>
    <w:rsid w:val="004D0C84"/>
    <w:rsid w:val="004D3DBA"/>
    <w:rsid w:val="004D4C7B"/>
    <w:rsid w:val="004E1910"/>
    <w:rsid w:val="004E1CB6"/>
    <w:rsid w:val="004E2E95"/>
    <w:rsid w:val="004E3161"/>
    <w:rsid w:val="004E3921"/>
    <w:rsid w:val="004F0BA1"/>
    <w:rsid w:val="004F1556"/>
    <w:rsid w:val="004F3078"/>
    <w:rsid w:val="004F38D6"/>
    <w:rsid w:val="004F40C8"/>
    <w:rsid w:val="004F5B80"/>
    <w:rsid w:val="004F60E0"/>
    <w:rsid w:val="00500823"/>
    <w:rsid w:val="00504386"/>
    <w:rsid w:val="00506A5D"/>
    <w:rsid w:val="00507F9C"/>
    <w:rsid w:val="005100E5"/>
    <w:rsid w:val="00523F6A"/>
    <w:rsid w:val="00524D10"/>
    <w:rsid w:val="005271FA"/>
    <w:rsid w:val="00530789"/>
    <w:rsid w:val="00530B8E"/>
    <w:rsid w:val="00533A5D"/>
    <w:rsid w:val="005379AF"/>
    <w:rsid w:val="00540A53"/>
    <w:rsid w:val="00551111"/>
    <w:rsid w:val="005515DD"/>
    <w:rsid w:val="005537AA"/>
    <w:rsid w:val="005636D7"/>
    <w:rsid w:val="0056582D"/>
    <w:rsid w:val="00566237"/>
    <w:rsid w:val="00567AB1"/>
    <w:rsid w:val="00570527"/>
    <w:rsid w:val="00570A62"/>
    <w:rsid w:val="00570EFE"/>
    <w:rsid w:val="00574726"/>
    <w:rsid w:val="00574E23"/>
    <w:rsid w:val="00577F9C"/>
    <w:rsid w:val="0058226E"/>
    <w:rsid w:val="0058288B"/>
    <w:rsid w:val="00585502"/>
    <w:rsid w:val="00592AB9"/>
    <w:rsid w:val="0059477E"/>
    <w:rsid w:val="00595214"/>
    <w:rsid w:val="00597279"/>
    <w:rsid w:val="005A0357"/>
    <w:rsid w:val="005A20FB"/>
    <w:rsid w:val="005A37CE"/>
    <w:rsid w:val="005A3A37"/>
    <w:rsid w:val="005B4DCF"/>
    <w:rsid w:val="005B5823"/>
    <w:rsid w:val="005B58DC"/>
    <w:rsid w:val="005B7A12"/>
    <w:rsid w:val="005C055A"/>
    <w:rsid w:val="005C1487"/>
    <w:rsid w:val="005D2DD4"/>
    <w:rsid w:val="005E326C"/>
    <w:rsid w:val="005E5540"/>
    <w:rsid w:val="005E5E8A"/>
    <w:rsid w:val="005E627E"/>
    <w:rsid w:val="005F33AF"/>
    <w:rsid w:val="005F3516"/>
    <w:rsid w:val="005F3AE6"/>
    <w:rsid w:val="005F3C3E"/>
    <w:rsid w:val="00600FCF"/>
    <w:rsid w:val="0060167A"/>
    <w:rsid w:val="00606F55"/>
    <w:rsid w:val="00610A70"/>
    <w:rsid w:val="00614038"/>
    <w:rsid w:val="00615135"/>
    <w:rsid w:val="0062396E"/>
    <w:rsid w:val="00625593"/>
    <w:rsid w:val="00646654"/>
    <w:rsid w:val="00647E67"/>
    <w:rsid w:val="00652417"/>
    <w:rsid w:val="006556E1"/>
    <w:rsid w:val="0066004F"/>
    <w:rsid w:val="00662A29"/>
    <w:rsid w:val="0066318C"/>
    <w:rsid w:val="006669C9"/>
    <w:rsid w:val="0067063F"/>
    <w:rsid w:val="0067293A"/>
    <w:rsid w:val="006733FD"/>
    <w:rsid w:val="00674054"/>
    <w:rsid w:val="00682EC3"/>
    <w:rsid w:val="00684FEC"/>
    <w:rsid w:val="006855A5"/>
    <w:rsid w:val="00692411"/>
    <w:rsid w:val="006A1830"/>
    <w:rsid w:val="006A2C76"/>
    <w:rsid w:val="006A3042"/>
    <w:rsid w:val="006A3166"/>
    <w:rsid w:val="006A3707"/>
    <w:rsid w:val="006A58D4"/>
    <w:rsid w:val="006B461C"/>
    <w:rsid w:val="006B48C1"/>
    <w:rsid w:val="006B74F1"/>
    <w:rsid w:val="006C34F6"/>
    <w:rsid w:val="006C56AE"/>
    <w:rsid w:val="006C5862"/>
    <w:rsid w:val="006D68B7"/>
    <w:rsid w:val="006E060E"/>
    <w:rsid w:val="006E7076"/>
    <w:rsid w:val="006E7F86"/>
    <w:rsid w:val="006F0C60"/>
    <w:rsid w:val="006F1B2E"/>
    <w:rsid w:val="00706195"/>
    <w:rsid w:val="0070763C"/>
    <w:rsid w:val="00707A54"/>
    <w:rsid w:val="00713C22"/>
    <w:rsid w:val="007163ED"/>
    <w:rsid w:val="0071665B"/>
    <w:rsid w:val="00717907"/>
    <w:rsid w:val="00723315"/>
    <w:rsid w:val="00723BD5"/>
    <w:rsid w:val="00726F1C"/>
    <w:rsid w:val="00727C28"/>
    <w:rsid w:val="007303FE"/>
    <w:rsid w:val="00731327"/>
    <w:rsid w:val="00736CE4"/>
    <w:rsid w:val="007423D5"/>
    <w:rsid w:val="007476D6"/>
    <w:rsid w:val="00761576"/>
    <w:rsid w:val="007807D2"/>
    <w:rsid w:val="007848B5"/>
    <w:rsid w:val="00785955"/>
    <w:rsid w:val="0079340D"/>
    <w:rsid w:val="007962BC"/>
    <w:rsid w:val="007A028D"/>
    <w:rsid w:val="007B1406"/>
    <w:rsid w:val="007B2FB7"/>
    <w:rsid w:val="007B5F32"/>
    <w:rsid w:val="007B63C1"/>
    <w:rsid w:val="007B76C8"/>
    <w:rsid w:val="007C06DC"/>
    <w:rsid w:val="007C5E55"/>
    <w:rsid w:val="007C7752"/>
    <w:rsid w:val="007C7999"/>
    <w:rsid w:val="007D33D2"/>
    <w:rsid w:val="007E11EA"/>
    <w:rsid w:val="007E1D7F"/>
    <w:rsid w:val="007E58CF"/>
    <w:rsid w:val="007E5986"/>
    <w:rsid w:val="007E5C78"/>
    <w:rsid w:val="007E6098"/>
    <w:rsid w:val="007E67AC"/>
    <w:rsid w:val="007F4F04"/>
    <w:rsid w:val="007F7BE0"/>
    <w:rsid w:val="00803837"/>
    <w:rsid w:val="00806C0D"/>
    <w:rsid w:val="00810EA3"/>
    <w:rsid w:val="00813A2A"/>
    <w:rsid w:val="00813AB9"/>
    <w:rsid w:val="008166B8"/>
    <w:rsid w:val="00825316"/>
    <w:rsid w:val="008259F0"/>
    <w:rsid w:val="0083213F"/>
    <w:rsid w:val="00832F74"/>
    <w:rsid w:val="008413E1"/>
    <w:rsid w:val="00851726"/>
    <w:rsid w:val="00851B98"/>
    <w:rsid w:val="0085551A"/>
    <w:rsid w:val="00856D89"/>
    <w:rsid w:val="00860312"/>
    <w:rsid w:val="00866263"/>
    <w:rsid w:val="0087469C"/>
    <w:rsid w:val="00876096"/>
    <w:rsid w:val="008760D6"/>
    <w:rsid w:val="0087710F"/>
    <w:rsid w:val="008775C0"/>
    <w:rsid w:val="00880071"/>
    <w:rsid w:val="008809DE"/>
    <w:rsid w:val="00880D37"/>
    <w:rsid w:val="00882BAD"/>
    <w:rsid w:val="00883C13"/>
    <w:rsid w:val="00890C23"/>
    <w:rsid w:val="00894DA0"/>
    <w:rsid w:val="008A7511"/>
    <w:rsid w:val="008B0036"/>
    <w:rsid w:val="008B1C41"/>
    <w:rsid w:val="008B2912"/>
    <w:rsid w:val="008B60F6"/>
    <w:rsid w:val="008B7510"/>
    <w:rsid w:val="008C030B"/>
    <w:rsid w:val="008C04AA"/>
    <w:rsid w:val="008C3742"/>
    <w:rsid w:val="008C4BC0"/>
    <w:rsid w:val="008C5B2A"/>
    <w:rsid w:val="008C7BCC"/>
    <w:rsid w:val="008D1657"/>
    <w:rsid w:val="008D2E54"/>
    <w:rsid w:val="008D5F35"/>
    <w:rsid w:val="008E0D06"/>
    <w:rsid w:val="008F227A"/>
    <w:rsid w:val="008F706E"/>
    <w:rsid w:val="0090222A"/>
    <w:rsid w:val="00905897"/>
    <w:rsid w:val="009118C5"/>
    <w:rsid w:val="00914452"/>
    <w:rsid w:val="00914EF9"/>
    <w:rsid w:val="00915501"/>
    <w:rsid w:val="0091655D"/>
    <w:rsid w:val="0092142A"/>
    <w:rsid w:val="00934C0D"/>
    <w:rsid w:val="009351C0"/>
    <w:rsid w:val="00944F3A"/>
    <w:rsid w:val="00945DFF"/>
    <w:rsid w:val="00953237"/>
    <w:rsid w:val="00953D65"/>
    <w:rsid w:val="009550A9"/>
    <w:rsid w:val="00965A24"/>
    <w:rsid w:val="00966617"/>
    <w:rsid w:val="00970681"/>
    <w:rsid w:val="009717F0"/>
    <w:rsid w:val="009804C2"/>
    <w:rsid w:val="00983CA2"/>
    <w:rsid w:val="00985E44"/>
    <w:rsid w:val="00986ECA"/>
    <w:rsid w:val="00991F68"/>
    <w:rsid w:val="00996D32"/>
    <w:rsid w:val="009970B2"/>
    <w:rsid w:val="0099732B"/>
    <w:rsid w:val="009A12DA"/>
    <w:rsid w:val="009A1611"/>
    <w:rsid w:val="009A569F"/>
    <w:rsid w:val="009A6FB5"/>
    <w:rsid w:val="009B30EE"/>
    <w:rsid w:val="009B6E10"/>
    <w:rsid w:val="009C0B1B"/>
    <w:rsid w:val="009C10AB"/>
    <w:rsid w:val="009C2A28"/>
    <w:rsid w:val="009C37EA"/>
    <w:rsid w:val="009D4896"/>
    <w:rsid w:val="009D4CE4"/>
    <w:rsid w:val="009F1EBF"/>
    <w:rsid w:val="009F2F41"/>
    <w:rsid w:val="009F2FCD"/>
    <w:rsid w:val="009F30C2"/>
    <w:rsid w:val="00A00A23"/>
    <w:rsid w:val="00A03469"/>
    <w:rsid w:val="00A12AFD"/>
    <w:rsid w:val="00A15DAE"/>
    <w:rsid w:val="00A24066"/>
    <w:rsid w:val="00A24A48"/>
    <w:rsid w:val="00A33957"/>
    <w:rsid w:val="00A43D14"/>
    <w:rsid w:val="00A44B82"/>
    <w:rsid w:val="00A44E6C"/>
    <w:rsid w:val="00A46996"/>
    <w:rsid w:val="00A46A14"/>
    <w:rsid w:val="00A51190"/>
    <w:rsid w:val="00A52A99"/>
    <w:rsid w:val="00A62F52"/>
    <w:rsid w:val="00A67F86"/>
    <w:rsid w:val="00A703FC"/>
    <w:rsid w:val="00A732F4"/>
    <w:rsid w:val="00A74A0A"/>
    <w:rsid w:val="00A85209"/>
    <w:rsid w:val="00A86DBC"/>
    <w:rsid w:val="00A92197"/>
    <w:rsid w:val="00A92A52"/>
    <w:rsid w:val="00A93C2B"/>
    <w:rsid w:val="00AA0F3E"/>
    <w:rsid w:val="00AA4935"/>
    <w:rsid w:val="00AA5035"/>
    <w:rsid w:val="00AA614D"/>
    <w:rsid w:val="00AB1767"/>
    <w:rsid w:val="00AB23F8"/>
    <w:rsid w:val="00AB6898"/>
    <w:rsid w:val="00AD26A0"/>
    <w:rsid w:val="00AD3535"/>
    <w:rsid w:val="00AD3B2D"/>
    <w:rsid w:val="00AD66C3"/>
    <w:rsid w:val="00AE3ABF"/>
    <w:rsid w:val="00AE4F5C"/>
    <w:rsid w:val="00AE5C3C"/>
    <w:rsid w:val="00AE6665"/>
    <w:rsid w:val="00AF3F34"/>
    <w:rsid w:val="00AF4324"/>
    <w:rsid w:val="00AF6E9C"/>
    <w:rsid w:val="00B03A20"/>
    <w:rsid w:val="00B1146E"/>
    <w:rsid w:val="00B11A59"/>
    <w:rsid w:val="00B1261A"/>
    <w:rsid w:val="00B1289A"/>
    <w:rsid w:val="00B17B06"/>
    <w:rsid w:val="00B21758"/>
    <w:rsid w:val="00B2209C"/>
    <w:rsid w:val="00B25C29"/>
    <w:rsid w:val="00B26D93"/>
    <w:rsid w:val="00B27142"/>
    <w:rsid w:val="00B276E8"/>
    <w:rsid w:val="00B302A1"/>
    <w:rsid w:val="00B33BF8"/>
    <w:rsid w:val="00B41A64"/>
    <w:rsid w:val="00B42D98"/>
    <w:rsid w:val="00B43634"/>
    <w:rsid w:val="00B44625"/>
    <w:rsid w:val="00B44E94"/>
    <w:rsid w:val="00B47812"/>
    <w:rsid w:val="00B573E4"/>
    <w:rsid w:val="00B63007"/>
    <w:rsid w:val="00B6457A"/>
    <w:rsid w:val="00B777F6"/>
    <w:rsid w:val="00B80758"/>
    <w:rsid w:val="00B8430B"/>
    <w:rsid w:val="00B8545B"/>
    <w:rsid w:val="00B8655B"/>
    <w:rsid w:val="00B87D0D"/>
    <w:rsid w:val="00BA068D"/>
    <w:rsid w:val="00BA1BDB"/>
    <w:rsid w:val="00BA1BDC"/>
    <w:rsid w:val="00BA4678"/>
    <w:rsid w:val="00BA47F1"/>
    <w:rsid w:val="00BA4826"/>
    <w:rsid w:val="00BA4F24"/>
    <w:rsid w:val="00BB3456"/>
    <w:rsid w:val="00BB79A2"/>
    <w:rsid w:val="00BC5C72"/>
    <w:rsid w:val="00BC70E0"/>
    <w:rsid w:val="00BD2B8F"/>
    <w:rsid w:val="00BE1607"/>
    <w:rsid w:val="00BE19BF"/>
    <w:rsid w:val="00BE5AA1"/>
    <w:rsid w:val="00C005A7"/>
    <w:rsid w:val="00C04D4E"/>
    <w:rsid w:val="00C056C2"/>
    <w:rsid w:val="00C22E0B"/>
    <w:rsid w:val="00C23331"/>
    <w:rsid w:val="00C26B41"/>
    <w:rsid w:val="00C27F61"/>
    <w:rsid w:val="00C336DA"/>
    <w:rsid w:val="00C4473A"/>
    <w:rsid w:val="00C50A13"/>
    <w:rsid w:val="00C605A0"/>
    <w:rsid w:val="00C61083"/>
    <w:rsid w:val="00C61E98"/>
    <w:rsid w:val="00C633CF"/>
    <w:rsid w:val="00C63B8A"/>
    <w:rsid w:val="00C67531"/>
    <w:rsid w:val="00C73F33"/>
    <w:rsid w:val="00C76214"/>
    <w:rsid w:val="00C774CA"/>
    <w:rsid w:val="00C7758E"/>
    <w:rsid w:val="00C816EF"/>
    <w:rsid w:val="00C82D81"/>
    <w:rsid w:val="00C863EE"/>
    <w:rsid w:val="00C87019"/>
    <w:rsid w:val="00C87B6E"/>
    <w:rsid w:val="00C9145F"/>
    <w:rsid w:val="00C920D2"/>
    <w:rsid w:val="00CA194B"/>
    <w:rsid w:val="00CA2916"/>
    <w:rsid w:val="00CA5E21"/>
    <w:rsid w:val="00CB33C6"/>
    <w:rsid w:val="00CB4BD1"/>
    <w:rsid w:val="00CB50EC"/>
    <w:rsid w:val="00CC091B"/>
    <w:rsid w:val="00CC1468"/>
    <w:rsid w:val="00CD37AF"/>
    <w:rsid w:val="00CD4358"/>
    <w:rsid w:val="00CD4569"/>
    <w:rsid w:val="00CD4B23"/>
    <w:rsid w:val="00CD5187"/>
    <w:rsid w:val="00CE4DF5"/>
    <w:rsid w:val="00CE4EBE"/>
    <w:rsid w:val="00CF43F2"/>
    <w:rsid w:val="00CF776B"/>
    <w:rsid w:val="00D01FD9"/>
    <w:rsid w:val="00D04968"/>
    <w:rsid w:val="00D0776F"/>
    <w:rsid w:val="00D11A90"/>
    <w:rsid w:val="00D11F6D"/>
    <w:rsid w:val="00D17D66"/>
    <w:rsid w:val="00D2305D"/>
    <w:rsid w:val="00D23B6D"/>
    <w:rsid w:val="00D31B20"/>
    <w:rsid w:val="00D33AE9"/>
    <w:rsid w:val="00D37B60"/>
    <w:rsid w:val="00D422D9"/>
    <w:rsid w:val="00D448C4"/>
    <w:rsid w:val="00D45870"/>
    <w:rsid w:val="00D463CB"/>
    <w:rsid w:val="00D47B34"/>
    <w:rsid w:val="00D50E86"/>
    <w:rsid w:val="00D519C0"/>
    <w:rsid w:val="00D533A7"/>
    <w:rsid w:val="00D53DAB"/>
    <w:rsid w:val="00D55B4C"/>
    <w:rsid w:val="00D609DD"/>
    <w:rsid w:val="00D62CBB"/>
    <w:rsid w:val="00D63AED"/>
    <w:rsid w:val="00D63E53"/>
    <w:rsid w:val="00D64B0E"/>
    <w:rsid w:val="00D671F4"/>
    <w:rsid w:val="00D713E3"/>
    <w:rsid w:val="00D71ED4"/>
    <w:rsid w:val="00D73E5E"/>
    <w:rsid w:val="00D73EAF"/>
    <w:rsid w:val="00D75200"/>
    <w:rsid w:val="00D760CD"/>
    <w:rsid w:val="00D77C95"/>
    <w:rsid w:val="00D8261D"/>
    <w:rsid w:val="00D853AC"/>
    <w:rsid w:val="00D867D2"/>
    <w:rsid w:val="00D90ABA"/>
    <w:rsid w:val="00D9572A"/>
    <w:rsid w:val="00D9575D"/>
    <w:rsid w:val="00D976E1"/>
    <w:rsid w:val="00DA0702"/>
    <w:rsid w:val="00DA1075"/>
    <w:rsid w:val="00DA1346"/>
    <w:rsid w:val="00DA5541"/>
    <w:rsid w:val="00DA5A7A"/>
    <w:rsid w:val="00DB07AE"/>
    <w:rsid w:val="00DB13C0"/>
    <w:rsid w:val="00DB2ED1"/>
    <w:rsid w:val="00DB4858"/>
    <w:rsid w:val="00DC27B9"/>
    <w:rsid w:val="00DC36B3"/>
    <w:rsid w:val="00DC59F3"/>
    <w:rsid w:val="00DC65FA"/>
    <w:rsid w:val="00DD6B57"/>
    <w:rsid w:val="00DE1939"/>
    <w:rsid w:val="00DE25C5"/>
    <w:rsid w:val="00DE2FDF"/>
    <w:rsid w:val="00DE43EB"/>
    <w:rsid w:val="00DE4BAE"/>
    <w:rsid w:val="00DF20E1"/>
    <w:rsid w:val="00DF3D31"/>
    <w:rsid w:val="00DF4345"/>
    <w:rsid w:val="00DF70A9"/>
    <w:rsid w:val="00E10795"/>
    <w:rsid w:val="00E152F0"/>
    <w:rsid w:val="00E20A93"/>
    <w:rsid w:val="00E210C3"/>
    <w:rsid w:val="00E2302B"/>
    <w:rsid w:val="00E23B9C"/>
    <w:rsid w:val="00E27E21"/>
    <w:rsid w:val="00E31E7C"/>
    <w:rsid w:val="00E32B9F"/>
    <w:rsid w:val="00E35F67"/>
    <w:rsid w:val="00E367E0"/>
    <w:rsid w:val="00E510A6"/>
    <w:rsid w:val="00E53C83"/>
    <w:rsid w:val="00E65BC1"/>
    <w:rsid w:val="00E67491"/>
    <w:rsid w:val="00E71AFC"/>
    <w:rsid w:val="00E732B7"/>
    <w:rsid w:val="00E76B7F"/>
    <w:rsid w:val="00E774C7"/>
    <w:rsid w:val="00E805FB"/>
    <w:rsid w:val="00E82EFB"/>
    <w:rsid w:val="00E85942"/>
    <w:rsid w:val="00E87A1F"/>
    <w:rsid w:val="00E91B53"/>
    <w:rsid w:val="00E91CCC"/>
    <w:rsid w:val="00E94B8B"/>
    <w:rsid w:val="00E96B54"/>
    <w:rsid w:val="00E97080"/>
    <w:rsid w:val="00E97912"/>
    <w:rsid w:val="00E97C0D"/>
    <w:rsid w:val="00EA21C0"/>
    <w:rsid w:val="00EA545B"/>
    <w:rsid w:val="00EB20D0"/>
    <w:rsid w:val="00EB2183"/>
    <w:rsid w:val="00EB61BC"/>
    <w:rsid w:val="00EB733A"/>
    <w:rsid w:val="00EC099C"/>
    <w:rsid w:val="00ED014A"/>
    <w:rsid w:val="00ED0A92"/>
    <w:rsid w:val="00ED2692"/>
    <w:rsid w:val="00ED5425"/>
    <w:rsid w:val="00ED5896"/>
    <w:rsid w:val="00EE744F"/>
    <w:rsid w:val="00EF00F2"/>
    <w:rsid w:val="00EF07E2"/>
    <w:rsid w:val="00EF39F8"/>
    <w:rsid w:val="00EF5C78"/>
    <w:rsid w:val="00EF68A4"/>
    <w:rsid w:val="00F0025A"/>
    <w:rsid w:val="00F055A2"/>
    <w:rsid w:val="00F07630"/>
    <w:rsid w:val="00F077C4"/>
    <w:rsid w:val="00F1021F"/>
    <w:rsid w:val="00F1723C"/>
    <w:rsid w:val="00F229A1"/>
    <w:rsid w:val="00F240B3"/>
    <w:rsid w:val="00F2474A"/>
    <w:rsid w:val="00F360D5"/>
    <w:rsid w:val="00F42649"/>
    <w:rsid w:val="00F46C5D"/>
    <w:rsid w:val="00F520D0"/>
    <w:rsid w:val="00F53A6E"/>
    <w:rsid w:val="00F61976"/>
    <w:rsid w:val="00F63400"/>
    <w:rsid w:val="00F63528"/>
    <w:rsid w:val="00F70071"/>
    <w:rsid w:val="00F7062B"/>
    <w:rsid w:val="00F75DE5"/>
    <w:rsid w:val="00F7671A"/>
    <w:rsid w:val="00F76867"/>
    <w:rsid w:val="00F80F0B"/>
    <w:rsid w:val="00F811D6"/>
    <w:rsid w:val="00F84780"/>
    <w:rsid w:val="00F85B44"/>
    <w:rsid w:val="00F91268"/>
    <w:rsid w:val="00F91BC7"/>
    <w:rsid w:val="00F94E9F"/>
    <w:rsid w:val="00FA7460"/>
    <w:rsid w:val="00FB25F5"/>
    <w:rsid w:val="00FB27F5"/>
    <w:rsid w:val="00FB728A"/>
    <w:rsid w:val="00FC0707"/>
    <w:rsid w:val="00FC0803"/>
    <w:rsid w:val="00FC4C6B"/>
    <w:rsid w:val="00FD2A58"/>
    <w:rsid w:val="00FD46AF"/>
    <w:rsid w:val="00FD57F9"/>
    <w:rsid w:val="00FD602D"/>
    <w:rsid w:val="00FE1816"/>
    <w:rsid w:val="00FE5675"/>
    <w:rsid w:val="00FF3C2C"/>
    <w:rsid w:val="00FF4EE8"/>
    <w:rsid w:val="00FF7AD8"/>
    <w:rsid w:val="0824CE52"/>
    <w:rsid w:val="4423A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CF1B76"/>
  <w15:chartTrackingRefBased/>
  <w15:docId w15:val="{8E9EFA8E-87CF-4B82-BA35-E60A3989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6B57"/>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ody Text Indent"/>
    <w:basedOn w:val="a"/>
    <w:pPr>
      <w:ind w:left="420" w:hangingChars="200" w:hanging="420"/>
      <w:jc w:val="left"/>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3">
    <w:name w:val="Body Text Indent 3"/>
    <w:basedOn w:val="a"/>
    <w:pPr>
      <w:ind w:leftChars="200" w:left="630" w:hangingChars="100" w:hanging="210"/>
    </w:pPr>
  </w:style>
  <w:style w:type="paragraph" w:styleId="a7">
    <w:name w:val="header"/>
    <w:basedOn w:val="a"/>
    <w:link w:val="a8"/>
    <w:rsid w:val="00D77C95"/>
    <w:pPr>
      <w:tabs>
        <w:tab w:val="center" w:pos="4252"/>
        <w:tab w:val="right" w:pos="8504"/>
      </w:tabs>
      <w:snapToGrid w:val="0"/>
    </w:pPr>
  </w:style>
  <w:style w:type="character" w:customStyle="1" w:styleId="a8">
    <w:name w:val="ヘッダー (文字)"/>
    <w:link w:val="a7"/>
    <w:rsid w:val="00D77C95"/>
    <w:rPr>
      <w:rFonts w:ascii="ＭＳ 明朝"/>
      <w:kern w:val="2"/>
      <w:sz w:val="21"/>
      <w:szCs w:val="24"/>
    </w:rPr>
  </w:style>
  <w:style w:type="paragraph" w:styleId="a9">
    <w:name w:val="Balloon Text"/>
    <w:basedOn w:val="a"/>
    <w:link w:val="aa"/>
    <w:rsid w:val="00F240B3"/>
    <w:rPr>
      <w:rFonts w:ascii="Arial" w:eastAsia="ＭＳ ゴシック" w:hAnsi="Arial"/>
      <w:sz w:val="18"/>
      <w:szCs w:val="18"/>
    </w:rPr>
  </w:style>
  <w:style w:type="character" w:customStyle="1" w:styleId="aa">
    <w:name w:val="吹き出し (文字)"/>
    <w:link w:val="a9"/>
    <w:rsid w:val="00F240B3"/>
    <w:rPr>
      <w:rFonts w:ascii="Arial" w:eastAsia="ＭＳ ゴシック" w:hAnsi="Arial" w:cs="Times New Roman"/>
      <w:kern w:val="2"/>
      <w:sz w:val="18"/>
      <w:szCs w:val="18"/>
    </w:rPr>
  </w:style>
  <w:style w:type="character" w:styleId="ab">
    <w:name w:val="annotation reference"/>
    <w:rsid w:val="00426A7C"/>
    <w:rPr>
      <w:sz w:val="18"/>
      <w:szCs w:val="18"/>
    </w:rPr>
  </w:style>
  <w:style w:type="paragraph" w:styleId="ac">
    <w:name w:val="annotation text"/>
    <w:basedOn w:val="a"/>
    <w:link w:val="ad"/>
    <w:rsid w:val="00426A7C"/>
    <w:pPr>
      <w:jc w:val="left"/>
    </w:pPr>
  </w:style>
  <w:style w:type="character" w:customStyle="1" w:styleId="ad">
    <w:name w:val="コメント文字列 (文字)"/>
    <w:link w:val="ac"/>
    <w:rsid w:val="00426A7C"/>
    <w:rPr>
      <w:rFonts w:ascii="ＭＳ 明朝"/>
      <w:kern w:val="2"/>
      <w:sz w:val="21"/>
      <w:szCs w:val="24"/>
    </w:rPr>
  </w:style>
  <w:style w:type="paragraph" w:styleId="ae">
    <w:name w:val="annotation subject"/>
    <w:basedOn w:val="ac"/>
    <w:next w:val="ac"/>
    <w:link w:val="af"/>
    <w:rsid w:val="00426A7C"/>
    <w:rPr>
      <w:b/>
      <w:bCs/>
    </w:rPr>
  </w:style>
  <w:style w:type="character" w:customStyle="1" w:styleId="af">
    <w:name w:val="コメント内容 (文字)"/>
    <w:link w:val="ae"/>
    <w:rsid w:val="00426A7C"/>
    <w:rPr>
      <w:rFonts w:ascii="ＭＳ 明朝"/>
      <w:b/>
      <w:bCs/>
      <w:kern w:val="2"/>
      <w:sz w:val="21"/>
      <w:szCs w:val="24"/>
    </w:rPr>
  </w:style>
  <w:style w:type="paragraph" w:styleId="af0">
    <w:name w:val="Revision"/>
    <w:hidden/>
    <w:uiPriority w:val="99"/>
    <w:semiHidden/>
    <w:rsid w:val="002D563A"/>
    <w:rPr>
      <w:rFonts w:ascii="ＭＳ 明朝"/>
      <w:kern w:val="2"/>
      <w:sz w:val="21"/>
      <w:szCs w:val="24"/>
    </w:rPr>
  </w:style>
  <w:style w:type="table" w:styleId="af1">
    <w:name w:val="Table Grid"/>
    <w:basedOn w:val="a1"/>
    <w:rsid w:val="003E4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2D161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i-provider">
    <w:name w:val="ui-provider"/>
    <w:basedOn w:val="a0"/>
    <w:rsid w:val="007E11EA"/>
  </w:style>
  <w:style w:type="character" w:customStyle="1" w:styleId="cf01">
    <w:name w:val="cf01"/>
    <w:basedOn w:val="a0"/>
    <w:rsid w:val="0007116C"/>
    <w:rPr>
      <w:rFonts w:ascii="Meiryo UI" w:eastAsia="Meiryo UI" w:hAnsi="Meiryo UI" w:hint="eastAsia"/>
      <w:sz w:val="18"/>
      <w:szCs w:val="18"/>
    </w:rPr>
  </w:style>
  <w:style w:type="character" w:customStyle="1" w:styleId="cf11">
    <w:name w:val="cf11"/>
    <w:basedOn w:val="a0"/>
    <w:rsid w:val="0007116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5507">
      <w:bodyDiv w:val="1"/>
      <w:marLeft w:val="0"/>
      <w:marRight w:val="0"/>
      <w:marTop w:val="0"/>
      <w:marBottom w:val="0"/>
      <w:divBdr>
        <w:top w:val="none" w:sz="0" w:space="0" w:color="auto"/>
        <w:left w:val="none" w:sz="0" w:space="0" w:color="auto"/>
        <w:bottom w:val="none" w:sz="0" w:space="0" w:color="auto"/>
        <w:right w:val="none" w:sz="0" w:space="0" w:color="auto"/>
      </w:divBdr>
    </w:div>
    <w:div w:id="606810932">
      <w:bodyDiv w:val="1"/>
      <w:marLeft w:val="0"/>
      <w:marRight w:val="0"/>
      <w:marTop w:val="0"/>
      <w:marBottom w:val="0"/>
      <w:divBdr>
        <w:top w:val="none" w:sz="0" w:space="0" w:color="auto"/>
        <w:left w:val="none" w:sz="0" w:space="0" w:color="auto"/>
        <w:bottom w:val="none" w:sz="0" w:space="0" w:color="auto"/>
        <w:right w:val="none" w:sz="0" w:space="0" w:color="auto"/>
      </w:divBdr>
    </w:div>
    <w:div w:id="896011064">
      <w:bodyDiv w:val="1"/>
      <w:marLeft w:val="0"/>
      <w:marRight w:val="0"/>
      <w:marTop w:val="0"/>
      <w:marBottom w:val="0"/>
      <w:divBdr>
        <w:top w:val="none" w:sz="0" w:space="0" w:color="auto"/>
        <w:left w:val="none" w:sz="0" w:space="0" w:color="auto"/>
        <w:bottom w:val="none" w:sz="0" w:space="0" w:color="auto"/>
        <w:right w:val="none" w:sz="0" w:space="0" w:color="auto"/>
      </w:divBdr>
    </w:div>
    <w:div w:id="1383670383">
      <w:bodyDiv w:val="1"/>
      <w:marLeft w:val="0"/>
      <w:marRight w:val="0"/>
      <w:marTop w:val="0"/>
      <w:marBottom w:val="0"/>
      <w:divBdr>
        <w:top w:val="none" w:sz="0" w:space="0" w:color="auto"/>
        <w:left w:val="none" w:sz="0" w:space="0" w:color="auto"/>
        <w:bottom w:val="none" w:sz="0" w:space="0" w:color="auto"/>
        <w:right w:val="none" w:sz="0" w:space="0" w:color="auto"/>
      </w:divBdr>
    </w:div>
    <w:div w:id="177000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695997-82c2-4dc5-ac14-e6e06cd68c03">
      <Terms xmlns="http://schemas.microsoft.com/office/infopath/2007/PartnerControls"/>
    </lcf76f155ced4ddcb4097134ff3c332f>
    <TaxCatchAll xmlns="32bbf0db-5774-4467-954b-5b2cba2246c1" xsi:nil="true"/>
    <SharedWithUsers xmlns="32bbf0db-5774-4467-954b-5b2cba2246c1">
      <UserInfo>
        <DisplayName/>
        <AccountId xsi:nil="true"/>
        <AccountType/>
      </UserInfo>
    </SharedWithUsers>
    <MediaLengthInSeconds xmlns="6f695997-82c2-4dc5-ac14-e6e06cd68c0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B4D2ABD17B4884F98FE31B1BE65E07F" ma:contentTypeVersion="18" ma:contentTypeDescription="新しいドキュメントを作成します。" ma:contentTypeScope="" ma:versionID="706c3c4265787b56a1a6bd6f794ce95d">
  <xsd:schema xmlns:xsd="http://www.w3.org/2001/XMLSchema" xmlns:xs="http://www.w3.org/2001/XMLSchema" xmlns:p="http://schemas.microsoft.com/office/2006/metadata/properties" xmlns:ns2="6f695997-82c2-4dc5-ac14-e6e06cd68c03" xmlns:ns3="32bbf0db-5774-4467-954b-5b2cba2246c1" targetNamespace="http://schemas.microsoft.com/office/2006/metadata/properties" ma:root="true" ma:fieldsID="fe59167c1090c4c744d9ee0e475edd1d" ns2:_="" ns3:_="">
    <xsd:import namespace="6f695997-82c2-4dc5-ac14-e6e06cd68c03"/>
    <xsd:import namespace="32bbf0db-5774-4467-954b-5b2cba2246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95997-82c2-4dc5-ac14-e6e06cd68c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bbf0db-5774-4467-954b-5b2cba2246c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0954ec6-4523-4345-b408-75caba37606e}" ma:internalName="TaxCatchAll" ma:showField="CatchAllData" ma:web="32bbf0db-5774-4467-954b-5b2cba2246c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A0FA46-D1F7-4128-B7D7-273EC6F8022D}">
  <ds:schemaRefs>
    <ds:schemaRef ds:uri="http://schemas.microsoft.com/sharepoint/v3/contenttype/forms"/>
  </ds:schemaRefs>
</ds:datastoreItem>
</file>

<file path=customXml/itemProps2.xml><?xml version="1.0" encoding="utf-8"?>
<ds:datastoreItem xmlns:ds="http://schemas.openxmlformats.org/officeDocument/2006/customXml" ds:itemID="{563B9489-766E-4E56-BE08-32E76D81174F}">
  <ds:schemaRefs>
    <ds:schemaRef ds:uri="http://schemas.openxmlformats.org/officeDocument/2006/bibliography"/>
  </ds:schemaRefs>
</ds:datastoreItem>
</file>

<file path=customXml/itemProps3.xml><?xml version="1.0" encoding="utf-8"?>
<ds:datastoreItem xmlns:ds="http://schemas.openxmlformats.org/officeDocument/2006/customXml" ds:itemID="{C7FC4D99-F5D8-4E52-A9D9-9F6A02928FBF}">
  <ds:schemaRefs>
    <ds:schemaRef ds:uri="http://schemas.microsoft.com/office/2006/metadata/properties"/>
    <ds:schemaRef ds:uri="http://schemas.microsoft.com/office/infopath/2007/PartnerControls"/>
    <ds:schemaRef ds:uri="ab1e4ba5-d4cf-4e5b-9944-52ce72fab67b"/>
    <ds:schemaRef ds:uri="9d21d758-15f6-4e83-afae-3ee1a6b1cafb"/>
  </ds:schemaRefs>
</ds:datastoreItem>
</file>

<file path=customXml/itemProps4.xml><?xml version="1.0" encoding="utf-8"?>
<ds:datastoreItem xmlns:ds="http://schemas.openxmlformats.org/officeDocument/2006/customXml" ds:itemID="{60645A8C-D4FD-4A19-8A68-256AE2EB236B}"/>
</file>

<file path=docMetadata/LabelInfo.xml><?xml version="1.0" encoding="utf-8"?>
<clbl:labelList xmlns:clbl="http://schemas.microsoft.com/office/2020/mipLabelMetadata">
  <clbl:label id="{f2f4969a-9b8f-4d92-939c-455bf916096d}" enabled="0" method="" siteId="{f2f4969a-9b8f-4d92-939c-455bf916096d}" removed="1"/>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8881</Words>
  <Characters>609</Characters>
  <Application>Microsoft Office Word</Application>
  <DocSecurity>0</DocSecurity>
  <Lines>5</Lines>
  <Paragraphs>18</Paragraphs>
  <ScaleCrop>false</ScaleCrop>
  <Company>東京都立科学技術大学</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dc:title>
  <dc:subject/>
  <dc:creator>SGK01</dc:creator>
  <cp:keywords/>
  <cp:lastModifiedBy>都立大（外部資金係）</cp:lastModifiedBy>
  <cp:revision>4</cp:revision>
  <cp:lastPrinted>2023-10-27T08:07:00Z</cp:lastPrinted>
  <dcterms:created xsi:type="dcterms:W3CDTF">2025-11-14T04:49:00Z</dcterms:created>
  <dcterms:modified xsi:type="dcterms:W3CDTF">2025-11-21T01:48:00Z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0x0101007B4D2ABD17B4884F98FE31B1BE65E07F</vt:lpwstr>
  </property>
  <property fmtid="{D5CDD505-2E9C-101B-9397-08002B2CF9AE}" pid="4" name="Order">
    <vt:r8>95392200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ja</vt:lpwstr>
  </property>
</Properties>
</file>