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98E6" w14:textId="59F13EBA" w:rsidR="00593763" w:rsidRPr="00593763" w:rsidRDefault="00541216" w:rsidP="00593763">
      <w:pPr>
        <w:rPr>
          <w:bCs/>
          <w:sz w:val="22"/>
          <w:szCs w:val="22"/>
        </w:rPr>
      </w:pPr>
      <w:r>
        <w:rPr>
          <w:rFonts w:hint="eastAsia"/>
          <w:bCs/>
          <w:sz w:val="22"/>
          <w:szCs w:val="22"/>
        </w:rPr>
        <w:t>第３</w:t>
      </w:r>
      <w:r w:rsidR="00593763" w:rsidRPr="00593763">
        <w:rPr>
          <w:rFonts w:hint="eastAsia"/>
          <w:bCs/>
          <w:sz w:val="22"/>
          <w:szCs w:val="22"/>
        </w:rPr>
        <w:t>号様式</w:t>
      </w:r>
    </w:p>
    <w:p w14:paraId="087E746B" w14:textId="54ED36F5" w:rsidR="001F0E48" w:rsidRDefault="00812AC3" w:rsidP="001E41B5">
      <w:pPr>
        <w:jc w:val="center"/>
        <w:rPr>
          <w:b/>
          <w:bCs/>
          <w:sz w:val="28"/>
        </w:rPr>
      </w:pPr>
      <w:r>
        <w:rPr>
          <w:rFonts w:hint="eastAsia"/>
          <w:noProof/>
          <w:sz w:val="20"/>
        </w:rPr>
        <mc:AlternateContent>
          <mc:Choice Requires="wps">
            <w:drawing>
              <wp:anchor distT="0" distB="0" distL="114300" distR="114300" simplePos="0" relativeHeight="251658240" behindDoc="0" locked="0" layoutInCell="1" allowOverlap="1" wp14:anchorId="7ED82315" wp14:editId="65ED1FE3">
                <wp:simplePos x="0" y="0"/>
                <wp:positionH relativeFrom="column">
                  <wp:posOffset>4411345</wp:posOffset>
                </wp:positionH>
                <wp:positionV relativeFrom="paragraph">
                  <wp:posOffset>-270510</wp:posOffset>
                </wp:positionV>
                <wp:extent cx="1133475"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FF251" w14:textId="77777777" w:rsidR="001E75A8" w:rsidRDefault="001E75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82315" id="_x0000_t202" coordsize="21600,21600" o:spt="202" path="m,l,21600r21600,l21600,xe">
                <v:stroke joinstyle="miter"/>
                <v:path gradientshapeok="t" o:connecttype="rect"/>
              </v:shapetype>
              <v:shape id="Text Box 4" o:spid="_x0000_s1026" type="#_x0000_t202" style="position:absolute;left:0;text-align:left;margin-left:347.35pt;margin-top:-21.3pt;width:89.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" stroked="f">
                <v:textbox inset="5.85pt,.7pt,5.85pt,.7pt">
                  <w:txbxContent>
                    <w:p w14:paraId="1E2FF251" w14:textId="77777777" w:rsidR="001E75A8" w:rsidRDefault="001E75A8"/>
                  </w:txbxContent>
                </v:textbox>
              </v:shape>
            </w:pict>
          </mc:Fallback>
        </mc:AlternateContent>
      </w:r>
      <w:r w:rsidR="001E41B5">
        <w:rPr>
          <w:rFonts w:hint="eastAsia"/>
          <w:b/>
          <w:bCs/>
          <w:sz w:val="28"/>
        </w:rPr>
        <w:t>学術相談</w:t>
      </w:r>
      <w:r w:rsidR="001F0E48">
        <w:rPr>
          <w:rFonts w:hint="eastAsia"/>
          <w:b/>
          <w:bCs/>
          <w:sz w:val="28"/>
        </w:rPr>
        <w:t>契約書</w:t>
      </w:r>
    </w:p>
    <w:p w14:paraId="7644DD92" w14:textId="77777777" w:rsidR="001F0E48" w:rsidRDefault="001F0E48"/>
    <w:p w14:paraId="4AF52CCA" w14:textId="183ABD9A" w:rsidR="001F0E48" w:rsidRDefault="00B67B36" w:rsidP="001B0BD8">
      <w:r>
        <w:rPr>
          <w:rFonts w:hint="eastAsia"/>
        </w:rPr>
        <w:t xml:space="preserve">　</w:t>
      </w:r>
      <w:r w:rsidR="00F23AA2">
        <w:rPr>
          <w:rFonts w:hint="eastAsia"/>
        </w:rPr>
        <w:t>東京都公立大学法人</w:t>
      </w:r>
      <w:r w:rsidR="001F0E48">
        <w:rPr>
          <w:rFonts w:hint="eastAsia"/>
        </w:rPr>
        <w:t>（以下「甲」という。）と</w:t>
      </w:r>
      <w:r w:rsidR="00DD6B57">
        <w:rPr>
          <w:rFonts w:hint="eastAsia"/>
        </w:rPr>
        <w:t>○○○○○（以下「乙」という。）</w:t>
      </w:r>
      <w:r>
        <w:rPr>
          <w:rFonts w:hint="eastAsia"/>
        </w:rPr>
        <w:t>と</w:t>
      </w:r>
      <w:r w:rsidR="00DD6B57">
        <w:rPr>
          <w:rFonts w:hint="eastAsia"/>
        </w:rPr>
        <w:t>は、次の各条によ</w:t>
      </w:r>
      <w:r w:rsidR="005D4B77">
        <w:rPr>
          <w:rFonts w:hint="eastAsia"/>
        </w:rPr>
        <w:t>って</w:t>
      </w:r>
      <w:r w:rsidR="001E41B5">
        <w:rPr>
          <w:rFonts w:hint="eastAsia"/>
        </w:rPr>
        <w:t>学術相談</w:t>
      </w:r>
      <w:r w:rsidR="001F0E48">
        <w:rPr>
          <w:rFonts w:hint="eastAsia"/>
        </w:rPr>
        <w:t>契約（以下「本契約」という。）を締結する。</w:t>
      </w:r>
    </w:p>
    <w:p w14:paraId="3AC419E0" w14:textId="77777777" w:rsidR="001F0E48" w:rsidRDefault="001F0E48"/>
    <w:p w14:paraId="10216DB6" w14:textId="77777777" w:rsidR="001F0E48" w:rsidRDefault="001F0E48">
      <w:r>
        <w:rPr>
          <w:rFonts w:hint="eastAsia"/>
        </w:rPr>
        <w:t>（定義）</w:t>
      </w:r>
    </w:p>
    <w:p w14:paraId="6D7A8F98" w14:textId="77777777" w:rsidR="001F0E48" w:rsidRDefault="001F0E48" w:rsidP="00A27A4A">
      <w:r>
        <w:rPr>
          <w:rFonts w:hint="eastAsia"/>
        </w:rPr>
        <w:t>第１条　本契約書において、次に掲げる用語は次の定義によるものとする。</w:t>
      </w:r>
    </w:p>
    <w:p w14:paraId="11E3A811" w14:textId="2AFC051E" w:rsidR="001E41B5" w:rsidRPr="00B25C29" w:rsidRDefault="00685D06" w:rsidP="00A6108C">
      <w:pPr>
        <w:pStyle w:val="a4"/>
        <w:ind w:leftChars="50" w:left="416" w:hangingChars="150" w:hanging="312"/>
      </w:pPr>
      <w:r>
        <w:rPr>
          <w:rFonts w:hint="eastAsia"/>
        </w:rPr>
        <w:t>(1)</w:t>
      </w:r>
      <w:r w:rsidR="005D519E">
        <w:rPr>
          <w:rFonts w:hint="eastAsia"/>
        </w:rPr>
        <w:t xml:space="preserve">　</w:t>
      </w:r>
      <w:r w:rsidR="00840A66">
        <w:rPr>
          <w:rFonts w:hint="eastAsia"/>
        </w:rPr>
        <w:t>「</w:t>
      </w:r>
      <w:r w:rsidR="00A27A4A">
        <w:rPr>
          <w:rFonts w:hint="eastAsia"/>
        </w:rPr>
        <w:t>学術相談</w:t>
      </w:r>
      <w:r w:rsidR="00840A66">
        <w:rPr>
          <w:rFonts w:hint="eastAsia"/>
        </w:rPr>
        <w:t>」</w:t>
      </w:r>
      <w:r w:rsidR="001E41B5">
        <w:rPr>
          <w:rFonts w:hint="eastAsia"/>
        </w:rPr>
        <w:t>とは、乙からの依頼に基づき、甲に所属する研究者がその教育、研究</w:t>
      </w:r>
      <w:r w:rsidR="00A27A4A">
        <w:rPr>
          <w:rFonts w:hint="eastAsia"/>
        </w:rPr>
        <w:t>及び技</w:t>
      </w:r>
      <w:r w:rsidR="001E41B5">
        <w:rPr>
          <w:rFonts w:hint="eastAsia"/>
        </w:rPr>
        <w:t>術上の専門的知識に基づき指導助言を行い、もって乙の業務又は活動を支援するものをいう。</w:t>
      </w:r>
    </w:p>
    <w:p w14:paraId="65B352BD" w14:textId="7A8BDAC5" w:rsidR="001F0E48" w:rsidRPr="00B25C29" w:rsidRDefault="00E152F0" w:rsidP="00A6108C">
      <w:pPr>
        <w:pStyle w:val="a4"/>
        <w:ind w:leftChars="50" w:left="416" w:hangingChars="150" w:hanging="312"/>
      </w:pPr>
      <w:r w:rsidRPr="00B25C29">
        <w:rPr>
          <w:rFonts w:hint="eastAsia"/>
        </w:rPr>
        <w:t>(2)</w:t>
      </w:r>
      <w:r w:rsidR="005D519E">
        <w:rPr>
          <w:rFonts w:hint="eastAsia"/>
        </w:rPr>
        <w:t xml:space="preserve">　</w:t>
      </w:r>
      <w:r w:rsidR="00771D94">
        <w:rPr>
          <w:rFonts w:hint="eastAsia"/>
        </w:rPr>
        <w:t>「</w:t>
      </w:r>
      <w:r w:rsidR="001E41B5">
        <w:rPr>
          <w:rFonts w:hint="eastAsia"/>
        </w:rPr>
        <w:t>学術相談担当者</w:t>
      </w:r>
      <w:r w:rsidR="00771D94">
        <w:rPr>
          <w:rFonts w:hint="eastAsia"/>
        </w:rPr>
        <w:t>」</w:t>
      </w:r>
      <w:r w:rsidR="007A14F6">
        <w:rPr>
          <w:rFonts w:hint="eastAsia"/>
        </w:rPr>
        <w:t>とは、甲に所属し、学術相談を担当する者であって、次条に記載する者をいう。</w:t>
      </w:r>
    </w:p>
    <w:p w14:paraId="2B7A1033" w14:textId="0D5C4890" w:rsidR="001F0E48" w:rsidRDefault="00E152F0" w:rsidP="00A6108C">
      <w:pPr>
        <w:ind w:leftChars="50" w:left="416" w:hangingChars="150" w:hanging="312"/>
      </w:pPr>
      <w:r w:rsidRPr="00B25C29">
        <w:rPr>
          <w:rFonts w:hint="eastAsia"/>
        </w:rPr>
        <w:t>(3)</w:t>
      </w:r>
      <w:r w:rsidR="005D519E">
        <w:rPr>
          <w:rFonts w:hint="eastAsia"/>
        </w:rPr>
        <w:t xml:space="preserve">　</w:t>
      </w:r>
      <w:r w:rsidR="00357743">
        <w:rPr>
          <w:rFonts w:hint="eastAsia"/>
        </w:rPr>
        <w:t>「</w:t>
      </w:r>
      <w:r w:rsidR="00A27A4A">
        <w:rPr>
          <w:rFonts w:hint="eastAsia"/>
        </w:rPr>
        <w:t>学術相談料</w:t>
      </w:r>
      <w:r w:rsidR="00357743">
        <w:rPr>
          <w:rFonts w:hint="eastAsia"/>
        </w:rPr>
        <w:t>」</w:t>
      </w:r>
      <w:r w:rsidR="007A14F6">
        <w:rPr>
          <w:rFonts w:hint="eastAsia"/>
        </w:rPr>
        <w:t>とは、</w:t>
      </w:r>
      <w:r w:rsidR="003876BA">
        <w:rPr>
          <w:rFonts w:hint="eastAsia"/>
        </w:rPr>
        <w:t>乙が甲に対して支払う学術相談の対価をい</w:t>
      </w:r>
      <w:r w:rsidR="002857B7">
        <w:rPr>
          <w:rFonts w:hint="eastAsia"/>
        </w:rPr>
        <w:t>い、</w:t>
      </w:r>
      <w:r w:rsidR="00A20D38">
        <w:rPr>
          <w:rFonts w:hint="eastAsia"/>
        </w:rPr>
        <w:t>直接</w:t>
      </w:r>
      <w:r w:rsidR="00284244">
        <w:rPr>
          <w:rFonts w:hint="eastAsia"/>
        </w:rPr>
        <w:t>経費及び管理費</w:t>
      </w:r>
      <w:r w:rsidR="00256B40">
        <w:rPr>
          <w:rFonts w:hint="eastAsia"/>
        </w:rPr>
        <w:t>の総額とする</w:t>
      </w:r>
      <w:r w:rsidR="003876BA">
        <w:rPr>
          <w:rFonts w:hint="eastAsia"/>
        </w:rPr>
        <w:t>。</w:t>
      </w:r>
    </w:p>
    <w:p w14:paraId="293DB76E" w14:textId="2E2F7099" w:rsidR="00BF7F78" w:rsidRPr="00B25C29" w:rsidRDefault="00BF7F78" w:rsidP="00A6108C">
      <w:pPr>
        <w:ind w:leftChars="50" w:left="416" w:hangingChars="150" w:hanging="312"/>
      </w:pPr>
      <w:r>
        <w:rPr>
          <w:rFonts w:hint="eastAsia"/>
        </w:rPr>
        <w:t>(4)</w:t>
      </w:r>
      <w:r w:rsidR="005D519E">
        <w:rPr>
          <w:rFonts w:hint="eastAsia"/>
        </w:rPr>
        <w:t xml:space="preserve">　</w:t>
      </w:r>
      <w:r w:rsidR="009C666C" w:rsidRPr="009C666C">
        <w:rPr>
          <w:rFonts w:hint="eastAsia"/>
        </w:rPr>
        <w:t>「知的財産」とは、</w:t>
      </w:r>
      <w:r w:rsidR="001039D2">
        <w:rPr>
          <w:rFonts w:hint="eastAsia"/>
        </w:rPr>
        <w:t>学術相談</w:t>
      </w:r>
      <w:r w:rsidR="0044485E">
        <w:rPr>
          <w:rFonts w:hint="eastAsia"/>
        </w:rPr>
        <w:t>の結果</w:t>
      </w:r>
      <w:r w:rsidR="009C666C" w:rsidRPr="009C666C">
        <w:rPr>
          <w:rFonts w:hint="eastAsia"/>
        </w:rPr>
        <w:t>得られた</w:t>
      </w:r>
      <w:r w:rsidR="0044485E">
        <w:rPr>
          <w:rFonts w:hint="eastAsia"/>
        </w:rPr>
        <w:t>成果</w:t>
      </w:r>
      <w:r w:rsidR="009C666C" w:rsidRPr="009C666C">
        <w:rPr>
          <w:rFonts w:hint="eastAsia"/>
        </w:rPr>
        <w:t>のうち、発明、考案、意匠、商標、植物の新品種、半導体集積回路の回路配置、著作物及びノウハウをいう。</w:t>
      </w:r>
    </w:p>
    <w:p w14:paraId="04CC51D1" w14:textId="77777777" w:rsidR="001F0E48" w:rsidRDefault="001F0E48" w:rsidP="007A14F6">
      <w:pPr>
        <w:pStyle w:val="3"/>
        <w:ind w:leftChars="203" w:hanging="208"/>
      </w:pPr>
    </w:p>
    <w:p w14:paraId="2D6B77DF" w14:textId="77777777" w:rsidR="001F0E48" w:rsidRDefault="003876BA">
      <w:r>
        <w:rPr>
          <w:rFonts w:hint="eastAsia"/>
        </w:rPr>
        <w:t>（学術相談内容等</w:t>
      </w:r>
      <w:r w:rsidR="001F0E48">
        <w:rPr>
          <w:rFonts w:hint="eastAsia"/>
        </w:rPr>
        <w:t>）</w:t>
      </w:r>
    </w:p>
    <w:p w14:paraId="0EE281A7" w14:textId="25B084E1" w:rsidR="001F0E48" w:rsidRDefault="001F0E48" w:rsidP="0086235E">
      <w:r>
        <w:rPr>
          <w:rFonts w:hint="eastAsia"/>
        </w:rPr>
        <w:t xml:space="preserve">第２条　</w:t>
      </w:r>
      <w:r w:rsidR="00A27A4A">
        <w:rPr>
          <w:rFonts w:hint="eastAsia"/>
        </w:rPr>
        <w:t>甲は、</w:t>
      </w:r>
      <w:r w:rsidR="0086235E">
        <w:rPr>
          <w:rFonts w:hint="eastAsia"/>
        </w:rPr>
        <w:t>乙の依頼により、次の学術相談</w:t>
      </w:r>
      <w:r w:rsidR="005F769B">
        <w:rPr>
          <w:rFonts w:hint="eastAsia"/>
        </w:rPr>
        <w:t>（以下「本学術相談」）</w:t>
      </w:r>
      <w:r w:rsidR="0086235E">
        <w:rPr>
          <w:rFonts w:hint="eastAsia"/>
        </w:rPr>
        <w:t>を行うものとする。</w:t>
      </w:r>
    </w:p>
    <w:p w14:paraId="0B28F7E1" w14:textId="77777777" w:rsidR="001F0E48" w:rsidRDefault="001F0E48"/>
    <w:tbl>
      <w:tblPr>
        <w:tblStyle w:val="af1"/>
        <w:tblW w:w="8926" w:type="dxa"/>
        <w:tblLook w:val="04A0" w:firstRow="1" w:lastRow="0" w:firstColumn="1" w:lastColumn="0" w:noHBand="0" w:noVBand="1"/>
      </w:tblPr>
      <w:tblGrid>
        <w:gridCol w:w="562"/>
        <w:gridCol w:w="2127"/>
        <w:gridCol w:w="2126"/>
        <w:gridCol w:w="4111"/>
      </w:tblGrid>
      <w:tr w:rsidR="001D0ADC" w14:paraId="5D93D22A" w14:textId="77777777" w:rsidTr="009F6B07">
        <w:tc>
          <w:tcPr>
            <w:tcW w:w="562" w:type="dxa"/>
          </w:tcPr>
          <w:p w14:paraId="30328361" w14:textId="4430ADD0" w:rsidR="001D0ADC" w:rsidRPr="009F6B07" w:rsidRDefault="00D107D6">
            <w:pPr>
              <w:rPr>
                <w:b/>
              </w:rPr>
            </w:pPr>
            <w:r w:rsidRPr="0074218E">
              <w:rPr>
                <w:rFonts w:hint="eastAsia"/>
              </w:rPr>
              <w:t>(1)</w:t>
            </w:r>
          </w:p>
        </w:tc>
        <w:tc>
          <w:tcPr>
            <w:tcW w:w="2127" w:type="dxa"/>
          </w:tcPr>
          <w:p w14:paraId="1CE6F223" w14:textId="6269CFD1" w:rsidR="001D0ADC" w:rsidRPr="009F6B07" w:rsidRDefault="00FF423A">
            <w:pPr>
              <w:rPr>
                <w:b/>
              </w:rPr>
            </w:pPr>
            <w:r w:rsidRPr="0074218E">
              <w:rPr>
                <w:rFonts w:hint="eastAsia"/>
              </w:rPr>
              <w:t>相談題目</w:t>
            </w:r>
          </w:p>
        </w:tc>
        <w:tc>
          <w:tcPr>
            <w:tcW w:w="6237" w:type="dxa"/>
            <w:gridSpan w:val="2"/>
          </w:tcPr>
          <w:p w14:paraId="62E3F0A5" w14:textId="77777777" w:rsidR="001D0ADC" w:rsidRPr="009F6B07" w:rsidRDefault="001D0ADC">
            <w:pPr>
              <w:rPr>
                <w:b/>
              </w:rPr>
            </w:pPr>
          </w:p>
        </w:tc>
      </w:tr>
      <w:tr w:rsidR="001D0ADC" w14:paraId="0F5E23D4" w14:textId="77777777" w:rsidTr="009F6B07">
        <w:tc>
          <w:tcPr>
            <w:tcW w:w="562" w:type="dxa"/>
          </w:tcPr>
          <w:p w14:paraId="0AF28880" w14:textId="3765A6EB" w:rsidR="001D0ADC" w:rsidRPr="009F6B07" w:rsidRDefault="00D107D6">
            <w:pPr>
              <w:rPr>
                <w:b/>
              </w:rPr>
            </w:pPr>
            <w:r w:rsidRPr="0074218E">
              <w:rPr>
                <w:rFonts w:hint="eastAsia"/>
              </w:rPr>
              <w:t>(2)</w:t>
            </w:r>
          </w:p>
        </w:tc>
        <w:tc>
          <w:tcPr>
            <w:tcW w:w="2127" w:type="dxa"/>
          </w:tcPr>
          <w:p w14:paraId="156B57EA" w14:textId="1851BCAD" w:rsidR="001D0ADC" w:rsidRPr="00D107D6" w:rsidRDefault="00FF423A">
            <w:r>
              <w:rPr>
                <w:rFonts w:hint="eastAsia"/>
              </w:rPr>
              <w:t>学術相談の内容</w:t>
            </w:r>
          </w:p>
        </w:tc>
        <w:tc>
          <w:tcPr>
            <w:tcW w:w="6237" w:type="dxa"/>
            <w:gridSpan w:val="2"/>
          </w:tcPr>
          <w:p w14:paraId="52187570" w14:textId="77777777" w:rsidR="001D0ADC" w:rsidRPr="00D107D6" w:rsidRDefault="001D0ADC"/>
        </w:tc>
      </w:tr>
      <w:tr w:rsidR="001D0ADC" w14:paraId="035DFE65" w14:textId="77777777" w:rsidTr="009F6B07">
        <w:tc>
          <w:tcPr>
            <w:tcW w:w="562" w:type="dxa"/>
          </w:tcPr>
          <w:p w14:paraId="29914333" w14:textId="1FDBCA22" w:rsidR="001D0ADC" w:rsidRPr="009F6B07" w:rsidRDefault="00D107D6">
            <w:pPr>
              <w:rPr>
                <w:b/>
              </w:rPr>
            </w:pPr>
            <w:r w:rsidRPr="0074218E">
              <w:rPr>
                <w:rFonts w:hint="eastAsia"/>
              </w:rPr>
              <w:t>(3)</w:t>
            </w:r>
          </w:p>
        </w:tc>
        <w:tc>
          <w:tcPr>
            <w:tcW w:w="2127" w:type="dxa"/>
          </w:tcPr>
          <w:p w14:paraId="44CBC46F" w14:textId="34BE503D" w:rsidR="001D0ADC" w:rsidRPr="00D107D6" w:rsidRDefault="00FF423A">
            <w:r>
              <w:rPr>
                <w:rFonts w:hint="eastAsia"/>
              </w:rPr>
              <w:t>学術相談担当者</w:t>
            </w:r>
          </w:p>
        </w:tc>
        <w:tc>
          <w:tcPr>
            <w:tcW w:w="6237" w:type="dxa"/>
            <w:gridSpan w:val="2"/>
          </w:tcPr>
          <w:p w14:paraId="583BA60C" w14:textId="77777777" w:rsidR="001D0ADC" w:rsidRPr="00D107D6" w:rsidRDefault="001D0ADC"/>
        </w:tc>
      </w:tr>
      <w:tr w:rsidR="001D0ADC" w14:paraId="1A9B9B85" w14:textId="77777777" w:rsidTr="009F6B07">
        <w:tc>
          <w:tcPr>
            <w:tcW w:w="562" w:type="dxa"/>
          </w:tcPr>
          <w:p w14:paraId="47F5089C" w14:textId="3CE4DC0F" w:rsidR="001D0ADC" w:rsidRPr="009F6B07" w:rsidRDefault="00D107D6">
            <w:pPr>
              <w:rPr>
                <w:b/>
              </w:rPr>
            </w:pPr>
            <w:r w:rsidRPr="0074218E">
              <w:rPr>
                <w:rFonts w:hint="eastAsia"/>
              </w:rPr>
              <w:t>(4)</w:t>
            </w:r>
          </w:p>
        </w:tc>
        <w:tc>
          <w:tcPr>
            <w:tcW w:w="2127" w:type="dxa"/>
          </w:tcPr>
          <w:p w14:paraId="1E58310D" w14:textId="45750F04" w:rsidR="001D0ADC" w:rsidRPr="00D107D6" w:rsidRDefault="00DA1F90">
            <w:r>
              <w:rPr>
                <w:rFonts w:hint="eastAsia"/>
              </w:rPr>
              <w:t>学術相談の実施期間</w:t>
            </w:r>
          </w:p>
        </w:tc>
        <w:tc>
          <w:tcPr>
            <w:tcW w:w="6237" w:type="dxa"/>
            <w:gridSpan w:val="2"/>
          </w:tcPr>
          <w:p w14:paraId="385E742C" w14:textId="0B048BC4" w:rsidR="001D0ADC" w:rsidRPr="00D107D6" w:rsidRDefault="002E7FC9">
            <w:r>
              <w:rPr>
                <w:rFonts w:hint="eastAsia"/>
              </w:rPr>
              <w:t xml:space="preserve">　　　年　　月　　日　～　　　年　　月　　日</w:t>
            </w:r>
          </w:p>
        </w:tc>
      </w:tr>
      <w:tr w:rsidR="001D0ADC" w14:paraId="56417501" w14:textId="77777777" w:rsidTr="009F6B07">
        <w:tc>
          <w:tcPr>
            <w:tcW w:w="562" w:type="dxa"/>
          </w:tcPr>
          <w:p w14:paraId="5EAA077E" w14:textId="63DC5952" w:rsidR="001D0ADC" w:rsidRPr="009F6B07" w:rsidRDefault="00D107D6">
            <w:pPr>
              <w:rPr>
                <w:b/>
              </w:rPr>
            </w:pPr>
            <w:r w:rsidRPr="0074218E">
              <w:rPr>
                <w:rFonts w:hint="eastAsia"/>
              </w:rPr>
              <w:t>(5)</w:t>
            </w:r>
          </w:p>
        </w:tc>
        <w:tc>
          <w:tcPr>
            <w:tcW w:w="2127" w:type="dxa"/>
          </w:tcPr>
          <w:p w14:paraId="3BEE663C" w14:textId="35446698" w:rsidR="001D0ADC" w:rsidRPr="00D107D6" w:rsidRDefault="00DA1F90">
            <w:r>
              <w:rPr>
                <w:rFonts w:hint="eastAsia"/>
              </w:rPr>
              <w:t>学術相談の回数</w:t>
            </w:r>
          </w:p>
        </w:tc>
        <w:tc>
          <w:tcPr>
            <w:tcW w:w="6237" w:type="dxa"/>
            <w:gridSpan w:val="2"/>
          </w:tcPr>
          <w:p w14:paraId="43D4D022" w14:textId="77777777" w:rsidR="001D0ADC" w:rsidRPr="00D107D6" w:rsidRDefault="001D0ADC"/>
        </w:tc>
      </w:tr>
      <w:tr w:rsidR="001D0ADC" w14:paraId="4F3D3EC2" w14:textId="77777777" w:rsidTr="009F6B07">
        <w:tc>
          <w:tcPr>
            <w:tcW w:w="562" w:type="dxa"/>
          </w:tcPr>
          <w:p w14:paraId="28327A3C" w14:textId="3A4A541C" w:rsidR="001D0ADC" w:rsidRPr="009F6B07" w:rsidRDefault="00D107D6">
            <w:pPr>
              <w:rPr>
                <w:b/>
              </w:rPr>
            </w:pPr>
            <w:r w:rsidRPr="0074218E">
              <w:rPr>
                <w:rFonts w:hint="eastAsia"/>
              </w:rPr>
              <w:t>(6)</w:t>
            </w:r>
          </w:p>
        </w:tc>
        <w:tc>
          <w:tcPr>
            <w:tcW w:w="2127" w:type="dxa"/>
          </w:tcPr>
          <w:p w14:paraId="33882597" w14:textId="392AE993" w:rsidR="001D0ADC" w:rsidRPr="00D107D6" w:rsidRDefault="00DA1F90">
            <w:r>
              <w:rPr>
                <w:rFonts w:hint="eastAsia"/>
              </w:rPr>
              <w:t>学術相談の場所</w:t>
            </w:r>
          </w:p>
        </w:tc>
        <w:tc>
          <w:tcPr>
            <w:tcW w:w="6237" w:type="dxa"/>
            <w:gridSpan w:val="2"/>
          </w:tcPr>
          <w:p w14:paraId="0916EAE0" w14:textId="77777777" w:rsidR="001D0ADC" w:rsidRPr="00D107D6" w:rsidRDefault="001D0ADC"/>
        </w:tc>
      </w:tr>
      <w:tr w:rsidR="00DA7549" w14:paraId="6544E0B1" w14:textId="77777777" w:rsidTr="00CB0B09">
        <w:tc>
          <w:tcPr>
            <w:tcW w:w="562" w:type="dxa"/>
            <w:vMerge w:val="restart"/>
            <w:vAlign w:val="center"/>
          </w:tcPr>
          <w:p w14:paraId="7B9D78D5" w14:textId="6A8B45A4" w:rsidR="00DA7549" w:rsidRPr="009F6B07" w:rsidRDefault="00DA7549" w:rsidP="00BF4DB7">
            <w:pPr>
              <w:rPr>
                <w:b/>
              </w:rPr>
            </w:pPr>
            <w:r w:rsidRPr="0074218E">
              <w:rPr>
                <w:rFonts w:hint="eastAsia"/>
              </w:rPr>
              <w:t>(7)</w:t>
            </w:r>
          </w:p>
        </w:tc>
        <w:tc>
          <w:tcPr>
            <w:tcW w:w="2127" w:type="dxa"/>
            <w:vMerge w:val="restart"/>
            <w:vAlign w:val="center"/>
          </w:tcPr>
          <w:p w14:paraId="633173D8" w14:textId="125B0843" w:rsidR="00DA7549" w:rsidRPr="00D107D6" w:rsidRDefault="00DA7549" w:rsidP="000969D9">
            <w:r>
              <w:rPr>
                <w:rFonts w:hint="eastAsia"/>
              </w:rPr>
              <w:t>学術相談料</w:t>
            </w:r>
          </w:p>
        </w:tc>
        <w:tc>
          <w:tcPr>
            <w:tcW w:w="6237" w:type="dxa"/>
            <w:gridSpan w:val="2"/>
          </w:tcPr>
          <w:p w14:paraId="41F9513E" w14:textId="77777777" w:rsidR="00DA7549" w:rsidRDefault="00DA7549">
            <w:r>
              <w:rPr>
                <w:rFonts w:hint="eastAsia"/>
              </w:rPr>
              <w:t>金　　　　　　円（税込）</w:t>
            </w:r>
          </w:p>
          <w:p w14:paraId="7B361808" w14:textId="0405F49B" w:rsidR="00DA7549" w:rsidRPr="00D107D6" w:rsidRDefault="00DA7549">
            <w:r>
              <w:rPr>
                <w:rFonts w:hint="eastAsia"/>
              </w:rPr>
              <w:t>（うち消費税額　　　　　　円）</w:t>
            </w:r>
          </w:p>
        </w:tc>
      </w:tr>
      <w:tr w:rsidR="00DA7549" w14:paraId="24133598" w14:textId="77777777" w:rsidTr="00CB0B09">
        <w:tc>
          <w:tcPr>
            <w:tcW w:w="562" w:type="dxa"/>
            <w:vMerge/>
          </w:tcPr>
          <w:p w14:paraId="78FD5E7F" w14:textId="77777777" w:rsidR="00DA7549" w:rsidRDefault="00DA7549"/>
        </w:tc>
        <w:tc>
          <w:tcPr>
            <w:tcW w:w="2127" w:type="dxa"/>
            <w:vMerge/>
          </w:tcPr>
          <w:p w14:paraId="2B1F24F9" w14:textId="3396BC6A" w:rsidR="00DA7549" w:rsidRDefault="00DA7549" w:rsidP="001B0BD8">
            <w:pPr>
              <w:jc w:val="right"/>
            </w:pPr>
          </w:p>
        </w:tc>
        <w:tc>
          <w:tcPr>
            <w:tcW w:w="2126" w:type="dxa"/>
            <w:vAlign w:val="center"/>
          </w:tcPr>
          <w:p w14:paraId="19A5F303" w14:textId="670596DD" w:rsidR="00DA7549" w:rsidRDefault="00DA7549" w:rsidP="003817AA">
            <w:pPr>
              <w:jc w:val="right"/>
            </w:pPr>
            <w:r>
              <w:rPr>
                <w:rFonts w:hint="eastAsia"/>
              </w:rPr>
              <w:t>直接経費</w:t>
            </w:r>
          </w:p>
        </w:tc>
        <w:tc>
          <w:tcPr>
            <w:tcW w:w="4111" w:type="dxa"/>
          </w:tcPr>
          <w:p w14:paraId="3C55F303" w14:textId="77777777" w:rsidR="00DA7549" w:rsidRDefault="00DA7549">
            <w:r>
              <w:rPr>
                <w:rFonts w:hint="eastAsia"/>
              </w:rPr>
              <w:t>金　　　　　　円（税込）</w:t>
            </w:r>
          </w:p>
          <w:p w14:paraId="64DA4197" w14:textId="688AD435" w:rsidR="00DA7549" w:rsidRDefault="00DA7549">
            <w:r>
              <w:rPr>
                <w:rFonts w:hint="eastAsia"/>
              </w:rPr>
              <w:t>（うち消費税額　　　　円）</w:t>
            </w:r>
          </w:p>
        </w:tc>
      </w:tr>
      <w:tr w:rsidR="00DA7549" w14:paraId="42729F7A" w14:textId="77777777" w:rsidTr="00CB0B09">
        <w:tc>
          <w:tcPr>
            <w:tcW w:w="562" w:type="dxa"/>
            <w:vMerge/>
          </w:tcPr>
          <w:p w14:paraId="596790CA" w14:textId="77777777" w:rsidR="00DA7549" w:rsidRDefault="00DA7549"/>
        </w:tc>
        <w:tc>
          <w:tcPr>
            <w:tcW w:w="2127" w:type="dxa"/>
            <w:vMerge/>
          </w:tcPr>
          <w:p w14:paraId="752A7BA8" w14:textId="53E3CEC9" w:rsidR="00DA7549" w:rsidRDefault="00DA7549" w:rsidP="001B0BD8">
            <w:pPr>
              <w:jc w:val="right"/>
            </w:pPr>
          </w:p>
        </w:tc>
        <w:tc>
          <w:tcPr>
            <w:tcW w:w="2126" w:type="dxa"/>
            <w:vAlign w:val="center"/>
          </w:tcPr>
          <w:p w14:paraId="60122E9E" w14:textId="0462847C" w:rsidR="00DA7549" w:rsidRDefault="00DA7549" w:rsidP="003817AA">
            <w:pPr>
              <w:jc w:val="right"/>
            </w:pPr>
            <w:r>
              <w:rPr>
                <w:rFonts w:hint="eastAsia"/>
              </w:rPr>
              <w:t>管理費</w:t>
            </w:r>
          </w:p>
        </w:tc>
        <w:tc>
          <w:tcPr>
            <w:tcW w:w="4111" w:type="dxa"/>
          </w:tcPr>
          <w:p w14:paraId="36E32106" w14:textId="77777777" w:rsidR="00DA7549" w:rsidRDefault="00DA7549" w:rsidP="002E1AD0">
            <w:r>
              <w:rPr>
                <w:rFonts w:hint="eastAsia"/>
              </w:rPr>
              <w:t>金　　　　　　円（税込）</w:t>
            </w:r>
          </w:p>
          <w:p w14:paraId="79D6D9E8" w14:textId="4276B394" w:rsidR="00DA7549" w:rsidRDefault="00DA7549" w:rsidP="002E1AD0">
            <w:r>
              <w:rPr>
                <w:rFonts w:hint="eastAsia"/>
              </w:rPr>
              <w:t>（うち消費税額　　　　円）</w:t>
            </w:r>
          </w:p>
        </w:tc>
      </w:tr>
    </w:tbl>
    <w:p w14:paraId="1F09159F" w14:textId="77777777" w:rsidR="001D0ADC" w:rsidRPr="00083D7F" w:rsidRDefault="001D0ADC"/>
    <w:p w14:paraId="3DBA34E7" w14:textId="220EB50C" w:rsidR="001F0E48" w:rsidRDefault="0086235E">
      <w:r>
        <w:rPr>
          <w:rFonts w:hint="eastAsia"/>
        </w:rPr>
        <w:t>（学術相談の方法</w:t>
      </w:r>
      <w:r w:rsidR="001F0E48">
        <w:rPr>
          <w:rFonts w:hint="eastAsia"/>
        </w:rPr>
        <w:t>）</w:t>
      </w:r>
    </w:p>
    <w:p w14:paraId="2B8C444E" w14:textId="6DB3A9BB" w:rsidR="000F5D95" w:rsidRPr="00A27A4A" w:rsidRDefault="001F0E48" w:rsidP="00FE009C">
      <w:pPr>
        <w:ind w:left="208" w:hangingChars="100" w:hanging="208"/>
      </w:pPr>
      <w:r>
        <w:rPr>
          <w:rFonts w:hint="eastAsia"/>
        </w:rPr>
        <w:t xml:space="preserve">第３条　</w:t>
      </w:r>
      <w:r w:rsidR="005F769B">
        <w:rPr>
          <w:rFonts w:hint="eastAsia"/>
        </w:rPr>
        <w:t>本</w:t>
      </w:r>
      <w:r w:rsidR="00DE2D24">
        <w:rPr>
          <w:rFonts w:hint="eastAsia"/>
        </w:rPr>
        <w:t>学術相談は原則として甲の場所で実施するものとする。</w:t>
      </w:r>
      <w:r w:rsidR="00141560">
        <w:rPr>
          <w:rFonts w:hint="eastAsia"/>
        </w:rPr>
        <w:t>ただし、必要に応じて、乙又</w:t>
      </w:r>
      <w:r w:rsidR="00516370">
        <w:rPr>
          <w:rFonts w:hint="eastAsia"/>
        </w:rPr>
        <w:t>は乙の指定する場所で実施することができる。</w:t>
      </w:r>
    </w:p>
    <w:p w14:paraId="3F253BA1" w14:textId="77777777" w:rsidR="001F0E48" w:rsidRDefault="001F0E48"/>
    <w:p w14:paraId="126D5A6B" w14:textId="77777777" w:rsidR="001F0E48" w:rsidRDefault="00DE2D24">
      <w:r>
        <w:rPr>
          <w:rFonts w:hint="eastAsia"/>
        </w:rPr>
        <w:t>（学術相談料</w:t>
      </w:r>
      <w:r w:rsidR="000A601F">
        <w:rPr>
          <w:rFonts w:hint="eastAsia"/>
        </w:rPr>
        <w:t>の支払い</w:t>
      </w:r>
      <w:r w:rsidR="001F0E48">
        <w:rPr>
          <w:rFonts w:hint="eastAsia"/>
        </w:rPr>
        <w:t>）</w:t>
      </w:r>
    </w:p>
    <w:p w14:paraId="5AE06CE0" w14:textId="384AF713" w:rsidR="006C370E" w:rsidRDefault="00B67B36" w:rsidP="001B6A6C">
      <w:pPr>
        <w:ind w:left="208" w:hangingChars="100" w:hanging="208"/>
      </w:pPr>
      <w:r>
        <w:rPr>
          <w:rFonts w:hint="eastAsia"/>
        </w:rPr>
        <w:t xml:space="preserve">第４条　</w:t>
      </w:r>
      <w:r w:rsidR="001F0E48">
        <w:rPr>
          <w:rFonts w:hint="eastAsia"/>
        </w:rPr>
        <w:t>乙は、第</w:t>
      </w:r>
      <w:r w:rsidR="005B5613">
        <w:rPr>
          <w:rFonts w:hint="eastAsia"/>
        </w:rPr>
        <w:t>２</w:t>
      </w:r>
      <w:r w:rsidR="001F0E48">
        <w:rPr>
          <w:rFonts w:hint="eastAsia"/>
        </w:rPr>
        <w:t>条</w:t>
      </w:r>
      <w:r w:rsidR="001B6A6C">
        <w:rPr>
          <w:rFonts w:hint="eastAsia"/>
        </w:rPr>
        <w:t>に定める学術相談料</w:t>
      </w:r>
      <w:r w:rsidR="001F0E48">
        <w:rPr>
          <w:rFonts w:hint="eastAsia"/>
        </w:rPr>
        <w:t>を甲が</w:t>
      </w:r>
      <w:r w:rsidR="001D1091">
        <w:rPr>
          <w:rFonts w:hint="eastAsia"/>
        </w:rPr>
        <w:t>発行</w:t>
      </w:r>
      <w:r w:rsidR="001F0E48">
        <w:rPr>
          <w:rFonts w:hint="eastAsia"/>
        </w:rPr>
        <w:t>する</w:t>
      </w:r>
      <w:r w:rsidR="00F1021F">
        <w:rPr>
          <w:rFonts w:hint="eastAsia"/>
        </w:rPr>
        <w:t>請求</w:t>
      </w:r>
      <w:r w:rsidR="00A15DAE">
        <w:rPr>
          <w:rFonts w:hint="eastAsia"/>
        </w:rPr>
        <w:t>書</w:t>
      </w:r>
      <w:r w:rsidR="00FE570F">
        <w:rPr>
          <w:rFonts w:hint="eastAsia"/>
        </w:rPr>
        <w:t>により指定する支払期限までに、</w:t>
      </w:r>
      <w:r w:rsidR="006C370E">
        <w:rPr>
          <w:rFonts w:hint="eastAsia"/>
        </w:rPr>
        <w:t>甲が指定する銀行口座に振り込むものとする。当該振込に要する手数料は乙がこれを負</w:t>
      </w:r>
      <w:r w:rsidR="006C370E">
        <w:rPr>
          <w:rFonts w:hint="eastAsia"/>
        </w:rPr>
        <w:lastRenderedPageBreak/>
        <w:t>担する。</w:t>
      </w:r>
      <w:r w:rsidR="00C86E6F" w:rsidRPr="00C86E6F">
        <w:rPr>
          <w:rFonts w:hint="eastAsia"/>
        </w:rPr>
        <w:t>なお、乙は、乙が期限までに</w:t>
      </w:r>
      <w:r w:rsidR="00C86E6F">
        <w:rPr>
          <w:rFonts w:hint="eastAsia"/>
        </w:rPr>
        <w:t>学術相談料</w:t>
      </w:r>
      <w:r w:rsidR="00C86E6F" w:rsidRPr="00C86E6F">
        <w:rPr>
          <w:rFonts w:hint="eastAsia"/>
        </w:rPr>
        <w:t>を支払わないときは、支払期限の翌日から支払の日までの日数に応じ、その未払い額に</w:t>
      </w:r>
      <w:r w:rsidR="004C5088">
        <w:rPr>
          <w:rFonts w:hAnsi="ＭＳ 明朝" w:hint="eastAsia"/>
        </w:rPr>
        <w:t>、請求がなされる時点での法定利率</w:t>
      </w:r>
      <w:r w:rsidR="00C86E6F" w:rsidRPr="00C86E6F">
        <w:rPr>
          <w:rFonts w:hint="eastAsia"/>
        </w:rPr>
        <w:t>の割合で計算した延滞金（100円未満を除く。）を甲に支払うものとする。（年あたりの割合は、閏年の日を含む期間についても365日あたりの割合とする。）</w:t>
      </w:r>
    </w:p>
    <w:p w14:paraId="156EF397" w14:textId="2B724C28" w:rsidR="001F0E48" w:rsidRDefault="001F0E48" w:rsidP="001B6A6C">
      <w:pPr>
        <w:ind w:left="208" w:hangingChars="100" w:hanging="208"/>
      </w:pPr>
      <w:r>
        <w:rPr>
          <w:rFonts w:hint="eastAsia"/>
        </w:rPr>
        <w:t xml:space="preserve">２　</w:t>
      </w:r>
      <w:r w:rsidR="00BB351A">
        <w:rPr>
          <w:rFonts w:hint="eastAsia"/>
        </w:rPr>
        <w:t>甲は、乙から支払われた学術相談料については、原則として</w:t>
      </w:r>
      <w:r w:rsidR="001B6A6C">
        <w:rPr>
          <w:rFonts w:hint="eastAsia"/>
        </w:rPr>
        <w:t>これを乙に返還しない。</w:t>
      </w:r>
    </w:p>
    <w:p w14:paraId="3E80ADD9" w14:textId="6AECF4FD" w:rsidR="000F5D95" w:rsidRPr="00EA342B" w:rsidRDefault="000F5D95" w:rsidP="001B0BD8">
      <w:pPr>
        <w:ind w:left="208" w:hangingChars="100" w:hanging="208"/>
      </w:pPr>
      <w:r>
        <w:rPr>
          <w:rFonts w:hint="eastAsia"/>
        </w:rPr>
        <w:t xml:space="preserve">３　</w:t>
      </w:r>
      <w:r w:rsidR="00A27A4A">
        <w:rPr>
          <w:rFonts w:hint="eastAsia"/>
        </w:rPr>
        <w:t>学術相談担当者が乙の事業所その他乙の指定する場所において</w:t>
      </w:r>
      <w:r w:rsidR="006E6EA8">
        <w:rPr>
          <w:rFonts w:hint="eastAsia"/>
        </w:rPr>
        <w:t>本</w:t>
      </w:r>
      <w:r w:rsidR="00A27A4A">
        <w:rPr>
          <w:rFonts w:hint="eastAsia"/>
        </w:rPr>
        <w:t>学術相談</w:t>
      </w:r>
      <w:r w:rsidRPr="00EA342B">
        <w:rPr>
          <w:rFonts w:hint="eastAsia"/>
        </w:rPr>
        <w:t>に従事する場合、</w:t>
      </w:r>
      <w:r w:rsidR="00A27A4A">
        <w:rPr>
          <w:rFonts w:hint="eastAsia"/>
        </w:rPr>
        <w:t>乙は、</w:t>
      </w:r>
      <w:r w:rsidR="006E6EA8">
        <w:rPr>
          <w:rFonts w:hint="eastAsia"/>
        </w:rPr>
        <w:t>本</w:t>
      </w:r>
      <w:r w:rsidR="00A27A4A">
        <w:rPr>
          <w:rFonts w:hint="eastAsia"/>
        </w:rPr>
        <w:t>学術相談に伴う交通費及び宿泊費を負担し、これを直接学術相談</w:t>
      </w:r>
      <w:r w:rsidRPr="00EA342B">
        <w:rPr>
          <w:rFonts w:hint="eastAsia"/>
        </w:rPr>
        <w:t>担当者に支払う</w:t>
      </w:r>
      <w:r w:rsidR="00B67B36">
        <w:rPr>
          <w:rFonts w:hint="eastAsia"/>
        </w:rPr>
        <w:t>ものとする</w:t>
      </w:r>
      <w:r w:rsidRPr="00EA342B">
        <w:rPr>
          <w:rFonts w:hint="eastAsia"/>
        </w:rPr>
        <w:t>。</w:t>
      </w:r>
    </w:p>
    <w:p w14:paraId="699A2563" w14:textId="77777777" w:rsidR="001F0E48" w:rsidRPr="00B67B36" w:rsidRDefault="001F0E48"/>
    <w:p w14:paraId="599932B6" w14:textId="7A147085" w:rsidR="001F0E48" w:rsidRDefault="00DE2D24">
      <w:r>
        <w:rPr>
          <w:rFonts w:hint="eastAsia"/>
        </w:rPr>
        <w:t>（</w:t>
      </w:r>
      <w:r w:rsidR="009C666C">
        <w:rPr>
          <w:rFonts w:hint="eastAsia"/>
        </w:rPr>
        <w:t>知的財産</w:t>
      </w:r>
      <w:r>
        <w:rPr>
          <w:rFonts w:hint="eastAsia"/>
        </w:rPr>
        <w:t>の取扱い</w:t>
      </w:r>
      <w:r w:rsidR="001F0E48">
        <w:rPr>
          <w:rFonts w:hint="eastAsia"/>
        </w:rPr>
        <w:t>）</w:t>
      </w:r>
    </w:p>
    <w:p w14:paraId="653B5199" w14:textId="2EC9BF61" w:rsidR="001F0E48" w:rsidRDefault="001F0E48" w:rsidP="00FE009C">
      <w:pPr>
        <w:ind w:left="208" w:hangingChars="100" w:hanging="208"/>
      </w:pPr>
      <w:r>
        <w:t xml:space="preserve">第５条　</w:t>
      </w:r>
      <w:r w:rsidR="006E6EA8">
        <w:t>本</w:t>
      </w:r>
      <w:r w:rsidR="001746BC">
        <w:t>学術相談の結果</w:t>
      </w:r>
      <w:r w:rsidR="550722D6">
        <w:t>、</w:t>
      </w:r>
      <w:r w:rsidR="001746BC">
        <w:t>生じた</w:t>
      </w:r>
      <w:r w:rsidR="009C666C">
        <w:t>知的財産</w:t>
      </w:r>
      <w:r w:rsidR="001746BC">
        <w:t>の取扱いについては、当該</w:t>
      </w:r>
      <w:r w:rsidR="007A6025">
        <w:t>知的財産</w:t>
      </w:r>
      <w:r w:rsidR="001746BC">
        <w:t>を生じた状況を勘案して甲乙協議の</w:t>
      </w:r>
      <w:r w:rsidR="00B67B36">
        <w:t>うえ、</w:t>
      </w:r>
      <w:r w:rsidR="001746BC">
        <w:t>これを決定する</w:t>
      </w:r>
      <w:r w:rsidR="00B67B36">
        <w:t>ものとする</w:t>
      </w:r>
      <w:r w:rsidR="001746BC">
        <w:t>。</w:t>
      </w:r>
    </w:p>
    <w:p w14:paraId="2FB6407C" w14:textId="77777777" w:rsidR="00EA342B" w:rsidRPr="00C567D2" w:rsidRDefault="00EA342B" w:rsidP="001746BC">
      <w:pPr>
        <w:ind w:leftChars="100" w:left="208"/>
      </w:pPr>
    </w:p>
    <w:p w14:paraId="7DD4B015" w14:textId="0B10D659" w:rsidR="001F0E48" w:rsidRDefault="00DE2D24">
      <w:r>
        <w:rPr>
          <w:rFonts w:hint="eastAsia"/>
        </w:rPr>
        <w:t>（秘密</w:t>
      </w:r>
      <w:r w:rsidR="00AA2635">
        <w:rPr>
          <w:rFonts w:hint="eastAsia"/>
        </w:rPr>
        <w:t>情報</w:t>
      </w:r>
      <w:r>
        <w:rPr>
          <w:rFonts w:hint="eastAsia"/>
        </w:rPr>
        <w:t>の</w:t>
      </w:r>
      <w:r w:rsidR="00AA2635">
        <w:rPr>
          <w:rFonts w:hint="eastAsia"/>
        </w:rPr>
        <w:t>秘密</w:t>
      </w:r>
      <w:r>
        <w:rPr>
          <w:rFonts w:hint="eastAsia"/>
        </w:rPr>
        <w:t>保持</w:t>
      </w:r>
      <w:r w:rsidR="001F0E48">
        <w:rPr>
          <w:rFonts w:hint="eastAsia"/>
        </w:rPr>
        <w:t>）</w:t>
      </w:r>
    </w:p>
    <w:p w14:paraId="7146AF29" w14:textId="7BFDF27E" w:rsidR="00105758" w:rsidRPr="00DE0526" w:rsidRDefault="00115B80" w:rsidP="00105758">
      <w:pPr>
        <w:ind w:left="208" w:hangingChars="100" w:hanging="208"/>
        <w:rPr>
          <w:rFonts w:hAnsi="ＭＳ 明朝"/>
        </w:rPr>
      </w:pPr>
      <w:r>
        <w:rPr>
          <w:rFonts w:hint="eastAsia"/>
        </w:rPr>
        <w:t>第６条</w:t>
      </w:r>
      <w:r w:rsidR="0034196F">
        <w:rPr>
          <w:rFonts w:hint="eastAsia"/>
        </w:rPr>
        <w:t xml:space="preserve">　</w:t>
      </w:r>
      <w:r w:rsidR="00105758" w:rsidRPr="00DE0526">
        <w:rPr>
          <w:rFonts w:hAnsi="ＭＳ 明朝" w:hint="eastAsia"/>
        </w:rPr>
        <w:t>甲及び乙は、</w:t>
      </w:r>
      <w:r w:rsidR="006E6EA8">
        <w:rPr>
          <w:rFonts w:hAnsi="ＭＳ 明朝" w:hint="eastAsia"/>
        </w:rPr>
        <w:t>本</w:t>
      </w:r>
      <w:r w:rsidR="00105758">
        <w:rPr>
          <w:rFonts w:hAnsi="ＭＳ 明朝" w:hint="eastAsia"/>
        </w:rPr>
        <w:t>学術相談</w:t>
      </w:r>
      <w:r w:rsidR="00105758" w:rsidRPr="00DE0526">
        <w:rPr>
          <w:rFonts w:hAnsi="ＭＳ 明朝" w:hint="eastAsia"/>
        </w:rPr>
        <w:t>の実施に</w:t>
      </w:r>
      <w:r w:rsidR="00105758">
        <w:rPr>
          <w:rFonts w:hAnsi="ＭＳ 明朝" w:hint="eastAsia"/>
        </w:rPr>
        <w:t>あ</w:t>
      </w:r>
      <w:r w:rsidR="00105758" w:rsidRPr="00DE0526">
        <w:rPr>
          <w:rFonts w:hAnsi="ＭＳ 明朝" w:hint="eastAsia"/>
        </w:rPr>
        <w:t>たり、秘密保持を求める技術上の情報を相手方に開示し又は提供するときは、秘密であることを明記したうえで、書面で開示又は提供しなければならず、口頭又は視覚的手段で開示するときは、予め秘密であることを宣言して開示し、開示した日の翌日から起算して</w:t>
      </w:r>
      <w:r w:rsidR="00105758">
        <w:rPr>
          <w:rFonts w:hAnsi="ＭＳ 明朝" w:hint="eastAsia"/>
        </w:rPr>
        <w:t>７</w:t>
      </w:r>
      <w:r w:rsidR="00105758" w:rsidRPr="00DE0526">
        <w:rPr>
          <w:rFonts w:hAnsi="ＭＳ 明朝" w:hint="eastAsia"/>
        </w:rPr>
        <w:t>日以内に、秘密にすべき情報を書面に記載して特定しなければならない。</w:t>
      </w:r>
    </w:p>
    <w:p w14:paraId="3FBAB1A8" w14:textId="29716891" w:rsidR="00105758" w:rsidRPr="00DE0526" w:rsidRDefault="00105758" w:rsidP="00105758">
      <w:pPr>
        <w:ind w:left="208" w:hangingChars="100" w:hanging="208"/>
        <w:rPr>
          <w:szCs w:val="21"/>
        </w:rPr>
      </w:pPr>
      <w:r w:rsidRPr="00DE0526">
        <w:rPr>
          <w:rFonts w:hAnsi="ＭＳ 明朝" w:hint="eastAsia"/>
        </w:rPr>
        <w:t>２　甲及び乙は、前項の規定に従って相手方より開示又は提供された情報（以下、「秘密情報」という。）を秘密に保持し、第</w:t>
      </w:r>
      <w:r w:rsidR="00434245">
        <w:rPr>
          <w:rFonts w:hAnsi="ＭＳ 明朝" w:hint="eastAsia"/>
        </w:rPr>
        <w:t>２</w:t>
      </w:r>
      <w:r w:rsidRPr="00DE0526">
        <w:rPr>
          <w:rFonts w:hAnsi="ＭＳ 明朝" w:hint="eastAsia"/>
        </w:rPr>
        <w:t>条に定めた</w:t>
      </w:r>
      <w:r w:rsidR="00434245">
        <w:rPr>
          <w:rFonts w:hAnsi="ＭＳ 明朝" w:hint="eastAsia"/>
        </w:rPr>
        <w:t>学術相談</w:t>
      </w:r>
      <w:r w:rsidRPr="00DE0526">
        <w:rPr>
          <w:rFonts w:hAnsi="ＭＳ 明朝" w:hint="eastAsia"/>
        </w:rPr>
        <w:t>担当者及び</w:t>
      </w:r>
      <w:r w:rsidR="007E0238">
        <w:rPr>
          <w:rFonts w:hAnsi="ＭＳ 明朝" w:hint="eastAsia"/>
        </w:rPr>
        <w:t>本</w:t>
      </w:r>
      <w:r w:rsidR="00434245">
        <w:rPr>
          <w:rFonts w:hAnsi="ＭＳ 明朝" w:hint="eastAsia"/>
        </w:rPr>
        <w:t>学術相談</w:t>
      </w:r>
      <w:r w:rsidRPr="00DE0526">
        <w:rPr>
          <w:rFonts w:hAnsi="ＭＳ 明朝" w:hint="eastAsia"/>
        </w:rPr>
        <w:t>の実施及び管理のために自己に属する秘密情報を知る必要のある者(以下「秘密情報受領者」という。）以外に開示又は提供してはならない。また、甲及び乙は、秘密情報受領者に対し、その所属を離れた後も、本項及び第</w:t>
      </w:r>
      <w:r>
        <w:rPr>
          <w:rFonts w:hAnsi="ＭＳ 明朝" w:hint="eastAsia"/>
        </w:rPr>
        <w:t>３</w:t>
      </w:r>
      <w:r w:rsidRPr="00DE0526">
        <w:rPr>
          <w:rFonts w:hAnsi="ＭＳ 明朝" w:hint="eastAsia"/>
        </w:rPr>
        <w:t>項に規定する義務を履行させなければならない。</w:t>
      </w:r>
    </w:p>
    <w:p w14:paraId="783E4AE0" w14:textId="4E43D0BE" w:rsidR="00105758" w:rsidRDefault="00105758" w:rsidP="00105758">
      <w:pPr>
        <w:ind w:left="208" w:hangingChars="100" w:hanging="208"/>
        <w:rPr>
          <w:rFonts w:hAnsi="ＭＳ 明朝"/>
        </w:rPr>
      </w:pPr>
      <w:r w:rsidRPr="00DE0526">
        <w:rPr>
          <w:rFonts w:hAnsi="ＭＳ 明朝" w:hint="eastAsia"/>
        </w:rPr>
        <w:t>３　甲及び乙は、事前に相手方の書面による同意を得た場合を除き、秘密情報を</w:t>
      </w:r>
      <w:r w:rsidR="007E0238">
        <w:rPr>
          <w:rFonts w:hAnsi="ＭＳ 明朝" w:hint="eastAsia"/>
        </w:rPr>
        <w:t>本</w:t>
      </w:r>
      <w:r w:rsidR="001B4933">
        <w:rPr>
          <w:rFonts w:hAnsi="ＭＳ 明朝" w:hint="eastAsia"/>
        </w:rPr>
        <w:t>学術相談</w:t>
      </w:r>
      <w:r w:rsidRPr="00DE0526">
        <w:rPr>
          <w:rFonts w:hAnsi="ＭＳ 明朝" w:hint="eastAsia"/>
        </w:rPr>
        <w:t>以外の目的に使用してはならない。</w:t>
      </w:r>
    </w:p>
    <w:p w14:paraId="08CB7335" w14:textId="0E752DEC" w:rsidR="00105758" w:rsidRPr="00DE0526" w:rsidRDefault="00105758" w:rsidP="00105758">
      <w:pPr>
        <w:ind w:left="208" w:hangingChars="100" w:hanging="208"/>
        <w:rPr>
          <w:rFonts w:hAnsi="ＭＳ 明朝"/>
        </w:rPr>
      </w:pPr>
      <w:r>
        <w:rPr>
          <w:rFonts w:hAnsi="ＭＳ 明朝" w:hint="eastAsia"/>
        </w:rPr>
        <w:t>４　甲及び乙は、本</w:t>
      </w:r>
      <w:r w:rsidR="007E0238">
        <w:rPr>
          <w:rFonts w:hAnsi="ＭＳ 明朝" w:hint="eastAsia"/>
        </w:rPr>
        <w:t>学術相談</w:t>
      </w:r>
      <w:r>
        <w:rPr>
          <w:rFonts w:hAnsi="ＭＳ 明朝" w:hint="eastAsia"/>
        </w:rPr>
        <w:t>完了後、若しくは本</w:t>
      </w:r>
      <w:r w:rsidR="007E0238">
        <w:rPr>
          <w:rFonts w:hAnsi="ＭＳ 明朝" w:hint="eastAsia"/>
        </w:rPr>
        <w:t>学術相談</w:t>
      </w:r>
      <w:r>
        <w:rPr>
          <w:rFonts w:hAnsi="ＭＳ 明朝" w:hint="eastAsia"/>
        </w:rPr>
        <w:t>中止後、又は契約有効期間中に相手方より要求されたときは、相手方から提供された秘密情報を相手方に返還若しくは廃棄するものとする。</w:t>
      </w:r>
    </w:p>
    <w:p w14:paraId="000F673D" w14:textId="77777777" w:rsidR="00105758" w:rsidRPr="00DE0526" w:rsidRDefault="00105758" w:rsidP="00105758">
      <w:pPr>
        <w:ind w:left="208" w:hangingChars="100" w:hanging="208"/>
        <w:rPr>
          <w:szCs w:val="21"/>
        </w:rPr>
      </w:pPr>
      <w:r>
        <w:rPr>
          <w:rFonts w:hAnsi="ＭＳ 明朝" w:hint="eastAsia"/>
        </w:rPr>
        <w:t>５</w:t>
      </w:r>
      <w:r w:rsidRPr="00DE0526">
        <w:rPr>
          <w:rFonts w:hAnsi="ＭＳ 明朝" w:hint="eastAsia"/>
        </w:rPr>
        <w:t xml:space="preserve">　</w:t>
      </w:r>
      <w:r>
        <w:rPr>
          <w:rFonts w:hint="eastAsia"/>
        </w:rPr>
        <w:t>前三項の</w:t>
      </w:r>
      <w:r w:rsidRPr="00DE0526">
        <w:rPr>
          <w:rFonts w:hAnsi="ＭＳ 明朝" w:hint="eastAsia"/>
        </w:rPr>
        <w:t>規定は、次のいずれかに該当することを証明できる情報には適用しない。</w:t>
      </w:r>
    </w:p>
    <w:p w14:paraId="75D93D55" w14:textId="3D99D922" w:rsidR="00404D9C" w:rsidRDefault="00105758" w:rsidP="00FE009C">
      <w:pPr>
        <w:ind w:firstLineChars="50" w:firstLine="104"/>
      </w:pPr>
      <w:r w:rsidRPr="00DE0526">
        <w:rPr>
          <w:rFonts w:hAnsi="ＭＳ 明朝" w:hint="eastAsia"/>
        </w:rPr>
        <w:t>(</w:t>
      </w:r>
      <w:r w:rsidRPr="00DE0526">
        <w:rPr>
          <w:rFonts w:hAnsi="ＭＳ 明朝"/>
        </w:rPr>
        <w:t>1)</w:t>
      </w:r>
      <w:r w:rsidR="004751E0">
        <w:rPr>
          <w:rFonts w:hAnsi="ＭＳ 明朝" w:hint="eastAsia"/>
        </w:rPr>
        <w:t xml:space="preserve">　</w:t>
      </w:r>
      <w:r w:rsidRPr="00DE0526">
        <w:rPr>
          <w:rFonts w:hAnsi="ＭＳ 明朝" w:hint="eastAsia"/>
        </w:rPr>
        <w:t>開示又は提供を受けた際、既に自己が保有していた情報</w:t>
      </w:r>
    </w:p>
    <w:p w14:paraId="6BEEA6D3" w14:textId="0ADA0B89" w:rsidR="00404D9C" w:rsidRDefault="00105758" w:rsidP="00FE009C">
      <w:pPr>
        <w:ind w:firstLineChars="50" w:firstLine="104"/>
      </w:pPr>
      <w:r w:rsidRPr="00DE0526">
        <w:rPr>
          <w:rFonts w:hAnsi="ＭＳ 明朝" w:hint="eastAsia"/>
        </w:rPr>
        <w:t>(</w:t>
      </w:r>
      <w:r w:rsidRPr="00DE0526">
        <w:rPr>
          <w:rFonts w:hAnsi="ＭＳ 明朝"/>
        </w:rPr>
        <w:t>2)</w:t>
      </w:r>
      <w:r w:rsidR="004751E0">
        <w:rPr>
          <w:rFonts w:hAnsi="ＭＳ 明朝" w:hint="eastAsia"/>
        </w:rPr>
        <w:t xml:space="preserve">　</w:t>
      </w:r>
      <w:r w:rsidRPr="00DE0526">
        <w:rPr>
          <w:rFonts w:hAnsi="ＭＳ 明朝" w:hint="eastAsia"/>
        </w:rPr>
        <w:t>開示又は提供を受けた際、既に公知となっていた情報</w:t>
      </w:r>
    </w:p>
    <w:p w14:paraId="4F118B21" w14:textId="31CA0421" w:rsidR="00404D9C" w:rsidRDefault="00105758" w:rsidP="00FE009C">
      <w:pPr>
        <w:ind w:firstLineChars="50" w:firstLine="104"/>
      </w:pPr>
      <w:r w:rsidRPr="00DE0526">
        <w:rPr>
          <w:rFonts w:hAnsi="ＭＳ 明朝" w:hint="eastAsia"/>
        </w:rPr>
        <w:t>(</w:t>
      </w:r>
      <w:r w:rsidRPr="00DE0526">
        <w:rPr>
          <w:rFonts w:hAnsi="ＭＳ 明朝"/>
        </w:rPr>
        <w:t>3)</w:t>
      </w:r>
      <w:r w:rsidR="004751E0">
        <w:rPr>
          <w:rFonts w:hAnsi="ＭＳ 明朝" w:hint="eastAsia"/>
        </w:rPr>
        <w:t xml:space="preserve">　</w:t>
      </w:r>
      <w:r w:rsidRPr="00DE0526">
        <w:rPr>
          <w:rFonts w:hAnsi="ＭＳ 明朝" w:hint="eastAsia"/>
        </w:rPr>
        <w:t>開示又は提供を受けた後に、自己の責めによらずに公知となった情報</w:t>
      </w:r>
    </w:p>
    <w:p w14:paraId="785365B0" w14:textId="264A2218" w:rsidR="00404D9C" w:rsidRDefault="00105758" w:rsidP="00FE009C">
      <w:pPr>
        <w:ind w:firstLineChars="50" w:firstLine="104"/>
      </w:pPr>
      <w:r w:rsidRPr="00DE0526">
        <w:rPr>
          <w:rFonts w:hAnsi="ＭＳ 明朝" w:hint="eastAsia"/>
        </w:rPr>
        <w:t>(</w:t>
      </w:r>
      <w:r w:rsidRPr="00DE0526">
        <w:rPr>
          <w:rFonts w:hAnsi="ＭＳ 明朝"/>
        </w:rPr>
        <w:t>4)</w:t>
      </w:r>
      <w:r w:rsidR="004751E0">
        <w:rPr>
          <w:rFonts w:hAnsi="ＭＳ 明朝" w:hint="eastAsia"/>
        </w:rPr>
        <w:t xml:space="preserve">　</w:t>
      </w:r>
      <w:r w:rsidRPr="00DE0526">
        <w:rPr>
          <w:rFonts w:hAnsi="ＭＳ 明朝" w:hint="eastAsia"/>
        </w:rPr>
        <w:t>正当な権原を有する第三者から適法に取得した情報</w:t>
      </w:r>
    </w:p>
    <w:p w14:paraId="38522215" w14:textId="76FE17DB" w:rsidR="00404D9C" w:rsidRDefault="00105758" w:rsidP="00FE009C">
      <w:pPr>
        <w:ind w:firstLineChars="50" w:firstLine="104"/>
      </w:pPr>
      <w:r w:rsidRPr="00DE0526">
        <w:rPr>
          <w:rFonts w:hAnsi="ＭＳ 明朝" w:hint="eastAsia"/>
        </w:rPr>
        <w:t>(</w:t>
      </w:r>
      <w:r w:rsidRPr="00DE0526">
        <w:rPr>
          <w:rFonts w:hAnsi="ＭＳ 明朝"/>
        </w:rPr>
        <w:t>5)</w:t>
      </w:r>
      <w:r w:rsidR="004751E0">
        <w:rPr>
          <w:rFonts w:hAnsi="ＭＳ 明朝" w:hint="eastAsia"/>
        </w:rPr>
        <w:t xml:space="preserve">　</w:t>
      </w:r>
      <w:r w:rsidRPr="00DE0526">
        <w:rPr>
          <w:rFonts w:hAnsi="ＭＳ 明朝" w:hint="eastAsia"/>
        </w:rPr>
        <w:t>秘密情報によることなく、独自に開発し、又は取得した情報</w:t>
      </w:r>
    </w:p>
    <w:p w14:paraId="0CF44CEE" w14:textId="43266531" w:rsidR="00105758" w:rsidRPr="00DE0526" w:rsidRDefault="00105758" w:rsidP="00FE009C">
      <w:pPr>
        <w:ind w:firstLineChars="50" w:firstLine="104"/>
      </w:pPr>
      <w:r w:rsidRPr="00DE0526">
        <w:rPr>
          <w:rFonts w:hAnsi="ＭＳ 明朝" w:hint="eastAsia"/>
        </w:rPr>
        <w:t>(</w:t>
      </w:r>
      <w:r w:rsidRPr="00DE0526">
        <w:rPr>
          <w:rFonts w:hAnsi="ＭＳ 明朝"/>
        </w:rPr>
        <w:t>6)</w:t>
      </w:r>
      <w:r w:rsidR="004751E0">
        <w:rPr>
          <w:rFonts w:hAnsi="ＭＳ 明朝" w:hint="eastAsia"/>
        </w:rPr>
        <w:t xml:space="preserve">　</w:t>
      </w:r>
      <w:r w:rsidRPr="00DE0526">
        <w:rPr>
          <w:rFonts w:hAnsi="ＭＳ 明朝" w:hint="eastAsia"/>
        </w:rPr>
        <w:t>開示又は提供することにつき事前に相手方の書面による同意を得た情報</w:t>
      </w:r>
    </w:p>
    <w:p w14:paraId="1337EEED" w14:textId="77777777" w:rsidR="00105758" w:rsidRPr="00DE0526" w:rsidRDefault="00105758" w:rsidP="00105758">
      <w:pPr>
        <w:ind w:leftChars="16" w:left="241" w:hangingChars="100" w:hanging="208"/>
      </w:pPr>
      <w:r>
        <w:rPr>
          <w:rFonts w:hint="eastAsia"/>
        </w:rPr>
        <w:t>６</w:t>
      </w:r>
      <w:r w:rsidRPr="00DE0526">
        <w:rPr>
          <w:rFonts w:hint="eastAsia"/>
        </w:rPr>
        <w:t xml:space="preserve">　第</w:t>
      </w:r>
      <w:r>
        <w:rPr>
          <w:rFonts w:hint="eastAsia"/>
        </w:rPr>
        <w:t>２</w:t>
      </w:r>
      <w:r w:rsidRPr="00DE0526">
        <w:rPr>
          <w:rFonts w:hint="eastAsia"/>
        </w:rPr>
        <w:t>項及び第</w:t>
      </w:r>
      <w:r>
        <w:rPr>
          <w:rFonts w:hint="eastAsia"/>
        </w:rPr>
        <w:t>３</w:t>
      </w:r>
      <w:r w:rsidRPr="00DE0526">
        <w:rPr>
          <w:rFonts w:hint="eastAsia"/>
        </w:rPr>
        <w:t>項の規定は、裁判所又は行政機関からの請求又は命令等に基づいて相手方の秘密情報を開示する行為には適用しない。ただし、かかる開示を行うときは、相手方に対し、秘密情報の保護の措置（開示範囲についての協議を含む。）を行う合理的な機会を与えるよう努めるものとする。</w:t>
      </w:r>
    </w:p>
    <w:p w14:paraId="63D5B0DE" w14:textId="62A80E59" w:rsidR="00105758" w:rsidRPr="00DE0526" w:rsidRDefault="00105758" w:rsidP="00105758">
      <w:pPr>
        <w:ind w:left="208" w:hangingChars="100" w:hanging="208"/>
        <w:rPr>
          <w:rFonts w:hAnsi="ＭＳ 明朝"/>
        </w:rPr>
      </w:pPr>
      <w:r>
        <w:rPr>
          <w:rFonts w:hint="eastAsia"/>
        </w:rPr>
        <w:t>７</w:t>
      </w:r>
      <w:r w:rsidRPr="00DE0526">
        <w:rPr>
          <w:rFonts w:hint="eastAsia"/>
        </w:rPr>
        <w:t xml:space="preserve">　第</w:t>
      </w:r>
      <w:r>
        <w:rPr>
          <w:rFonts w:hint="eastAsia"/>
        </w:rPr>
        <w:t>２</w:t>
      </w:r>
      <w:r w:rsidRPr="00DE0526">
        <w:rPr>
          <w:rFonts w:hint="eastAsia"/>
        </w:rPr>
        <w:t>項及び第</w:t>
      </w:r>
      <w:r>
        <w:rPr>
          <w:rFonts w:hint="eastAsia"/>
        </w:rPr>
        <w:t>３</w:t>
      </w:r>
      <w:r w:rsidRPr="00DE0526">
        <w:rPr>
          <w:rFonts w:hint="eastAsia"/>
        </w:rPr>
        <w:t>項の義務を負う期間は、</w:t>
      </w:r>
      <w:r w:rsidR="00445C44">
        <w:rPr>
          <w:rFonts w:hint="eastAsia"/>
        </w:rPr>
        <w:t>第２条第４号に規定する実施期間始期に発効し、終期若しくは第２条第５号に規定する回数の完了のどちらか早い時期</w:t>
      </w:r>
      <w:r w:rsidRPr="00DE0526">
        <w:rPr>
          <w:rFonts w:hAnsi="ＭＳ 明朝" w:hint="eastAsia"/>
        </w:rPr>
        <w:t>、本</w:t>
      </w:r>
      <w:r w:rsidR="000948E2">
        <w:rPr>
          <w:rFonts w:hAnsi="ＭＳ 明朝" w:hint="eastAsia"/>
        </w:rPr>
        <w:t>学術相談</w:t>
      </w:r>
      <w:r w:rsidRPr="00DE0526">
        <w:rPr>
          <w:rFonts w:hAnsi="ＭＳ 明朝" w:hint="eastAsia"/>
        </w:rPr>
        <w:t>の中止又は本契約の解約後</w:t>
      </w:r>
      <w:r>
        <w:rPr>
          <w:rFonts w:hAnsi="ＭＳ 明朝" w:hint="eastAsia"/>
        </w:rPr>
        <w:t>３</w:t>
      </w:r>
      <w:r w:rsidRPr="00DE0526">
        <w:rPr>
          <w:rFonts w:hAnsi="ＭＳ 明朝" w:hint="eastAsia"/>
        </w:rPr>
        <w:t>年間とする。</w:t>
      </w:r>
      <w:r>
        <w:rPr>
          <w:rFonts w:hint="eastAsia"/>
        </w:rPr>
        <w:t>ただ</w:t>
      </w:r>
      <w:r w:rsidRPr="00DE0526">
        <w:rPr>
          <w:rFonts w:hint="eastAsia"/>
        </w:rPr>
        <w:t>し、甲及び乙は、協議のうえ、この期間を延長し、又</w:t>
      </w:r>
      <w:r w:rsidRPr="00DE0526">
        <w:rPr>
          <w:rFonts w:hint="eastAsia"/>
        </w:rPr>
        <w:lastRenderedPageBreak/>
        <w:t>は短縮することができる。</w:t>
      </w:r>
    </w:p>
    <w:p w14:paraId="5ACD2533" w14:textId="77777777" w:rsidR="001F0E48" w:rsidRDefault="001F0E48" w:rsidP="001B0BD8">
      <w:pPr>
        <w:ind w:left="283" w:hangingChars="136" w:hanging="283"/>
      </w:pPr>
    </w:p>
    <w:p w14:paraId="2096761B" w14:textId="77777777" w:rsidR="00F02CEB" w:rsidRPr="00DE0526" w:rsidRDefault="00F02CEB" w:rsidP="001B0BD8">
      <w:r w:rsidRPr="00DE0526">
        <w:rPr>
          <w:rFonts w:hint="eastAsia"/>
        </w:rPr>
        <w:t>（個人情報の取扱い）</w:t>
      </w:r>
    </w:p>
    <w:p w14:paraId="26E69038" w14:textId="71BED44C" w:rsidR="00F02CEB" w:rsidRPr="00DE0526" w:rsidRDefault="00F02CEB" w:rsidP="00F02CEB">
      <w:pPr>
        <w:ind w:left="208" w:hangingChars="100" w:hanging="208"/>
      </w:pPr>
      <w:r w:rsidRPr="00DE0526">
        <w:rPr>
          <w:rFonts w:hint="eastAsia"/>
        </w:rPr>
        <w:t>第</w:t>
      </w:r>
      <w:r w:rsidR="00CA5746">
        <w:rPr>
          <w:rFonts w:hint="eastAsia"/>
        </w:rPr>
        <w:t>７</w:t>
      </w:r>
      <w:r w:rsidRPr="00DE0526">
        <w:rPr>
          <w:rFonts w:hint="eastAsia"/>
        </w:rPr>
        <w:t>条</w:t>
      </w:r>
      <w:r w:rsidR="00B67B36">
        <w:rPr>
          <w:rFonts w:hint="eastAsia"/>
        </w:rPr>
        <w:t xml:space="preserve">　</w:t>
      </w:r>
      <w:r w:rsidRPr="00DE0526">
        <w:rPr>
          <w:rFonts w:hint="eastAsia"/>
        </w:rPr>
        <w:t>甲及び乙は、相手方から預託された個人情報（個人情報の保護に関する法律</w:t>
      </w:r>
      <w:r>
        <w:rPr>
          <w:rFonts w:hint="eastAsia"/>
        </w:rPr>
        <w:t>第２条</w:t>
      </w:r>
      <w:r w:rsidRPr="00DE0526">
        <w:rPr>
          <w:rFonts w:hint="eastAsia"/>
        </w:rPr>
        <w:t>に定めるものをいう。以下同じ。）については、個人情報の保護に関する法律に従い善良なる管理者の注意をもって取扱うものとする。</w:t>
      </w:r>
    </w:p>
    <w:p w14:paraId="76378E54" w14:textId="0ACE598B" w:rsidR="00F02CEB" w:rsidRPr="00DE0526" w:rsidRDefault="00F02CEB" w:rsidP="00F02CEB">
      <w:pPr>
        <w:ind w:left="208" w:hangingChars="100" w:hanging="208"/>
      </w:pPr>
      <w:r w:rsidRPr="00DE0526">
        <w:rPr>
          <w:rFonts w:hint="eastAsia"/>
        </w:rPr>
        <w:t>２　甲及び乙は、本</w:t>
      </w:r>
      <w:r w:rsidR="001F09AE">
        <w:rPr>
          <w:rFonts w:hint="eastAsia"/>
        </w:rPr>
        <w:t>学術相談</w:t>
      </w:r>
      <w:r w:rsidRPr="00DE0526">
        <w:rPr>
          <w:rFonts w:hint="eastAsia"/>
        </w:rPr>
        <w:t>に必要な範囲を超えて、相手方が保有する個人情報を取得してはならない。</w:t>
      </w:r>
    </w:p>
    <w:p w14:paraId="4C5C327D" w14:textId="0645E19B" w:rsidR="00F02CEB" w:rsidRPr="00DE0526" w:rsidRDefault="00F02CEB" w:rsidP="00F02CEB">
      <w:pPr>
        <w:ind w:left="208" w:hangingChars="100" w:hanging="208"/>
      </w:pPr>
      <w:r w:rsidRPr="00DE0526">
        <w:rPr>
          <w:rFonts w:hint="eastAsia"/>
        </w:rPr>
        <w:t>３　甲及び乙は、本</w:t>
      </w:r>
      <w:r w:rsidR="003E56C5">
        <w:rPr>
          <w:rFonts w:hint="eastAsia"/>
        </w:rPr>
        <w:t>学術相談</w:t>
      </w:r>
      <w:r w:rsidRPr="00DE0526">
        <w:rPr>
          <w:rFonts w:hint="eastAsia"/>
        </w:rPr>
        <w:t>を遂行するために個人情報を収集するときは、適法かつ公正な手段により取得するものとする。</w:t>
      </w:r>
    </w:p>
    <w:p w14:paraId="0809B690" w14:textId="77777777" w:rsidR="00F02CEB" w:rsidRPr="00DE0526" w:rsidRDefault="00F02CEB" w:rsidP="00F02CEB">
      <w:pPr>
        <w:ind w:left="208" w:hangingChars="100" w:hanging="208"/>
      </w:pPr>
      <w:r w:rsidRPr="00DE0526">
        <w:rPr>
          <w:rFonts w:hint="eastAsia"/>
        </w:rPr>
        <w:t>４　甲及び乙は、次の各号に掲げる行為をしてはならない。ただし、事前に相手方の承諾を得た場合は、この限りでない。</w:t>
      </w:r>
    </w:p>
    <w:p w14:paraId="77AD5AEC" w14:textId="492EF64E" w:rsidR="00F02CEB" w:rsidRPr="00DE0526" w:rsidRDefault="00F02CEB" w:rsidP="00970FBE">
      <w:pPr>
        <w:ind w:leftChars="50" w:left="416" w:hangingChars="150" w:hanging="312"/>
      </w:pPr>
      <w:r w:rsidRPr="00DE0526">
        <w:rPr>
          <w:rFonts w:hAnsi="ＭＳ 明朝" w:hint="eastAsia"/>
        </w:rPr>
        <w:t>(1)</w:t>
      </w:r>
      <w:r w:rsidR="00870A53">
        <w:rPr>
          <w:rFonts w:hAnsi="ＭＳ 明朝" w:hint="eastAsia"/>
        </w:rPr>
        <w:t xml:space="preserve">　</w:t>
      </w:r>
      <w:r w:rsidRPr="00DE0526">
        <w:rPr>
          <w:rFonts w:hAnsi="ＭＳ 明朝" w:hint="eastAsia"/>
        </w:rPr>
        <w:t>相手</w:t>
      </w:r>
      <w:r w:rsidRPr="00DE0526">
        <w:rPr>
          <w:rFonts w:hint="eastAsia"/>
        </w:rPr>
        <w:t>方から預託を受けた個人情報若しくは甲及び乙が本</w:t>
      </w:r>
      <w:r w:rsidR="003E56C5">
        <w:rPr>
          <w:rFonts w:hint="eastAsia"/>
        </w:rPr>
        <w:t>学術相談</w:t>
      </w:r>
      <w:r w:rsidRPr="00DE0526">
        <w:rPr>
          <w:rFonts w:hint="eastAsia"/>
        </w:rPr>
        <w:t>を遂行するために収集した個人情報を第三者に預託若しくは提供、又はその内容を知らせる行為</w:t>
      </w:r>
    </w:p>
    <w:p w14:paraId="5085FACE" w14:textId="2E9F00AE" w:rsidR="00F02CEB" w:rsidRPr="00DE0526" w:rsidRDefault="00F02CEB" w:rsidP="00970FBE">
      <w:pPr>
        <w:ind w:leftChars="50" w:left="416" w:hangingChars="150" w:hanging="312"/>
      </w:pPr>
      <w:r w:rsidRPr="00DE0526">
        <w:rPr>
          <w:rFonts w:hAnsi="ＭＳ 明朝" w:hint="eastAsia"/>
        </w:rPr>
        <w:t>(2)</w:t>
      </w:r>
      <w:r w:rsidR="00870A53">
        <w:rPr>
          <w:rFonts w:hAnsi="ＭＳ 明朝" w:hint="eastAsia"/>
        </w:rPr>
        <w:t xml:space="preserve">　</w:t>
      </w:r>
      <w:r w:rsidRPr="00DE0526">
        <w:rPr>
          <w:rFonts w:hAnsi="ＭＳ 明朝" w:hint="eastAsia"/>
        </w:rPr>
        <w:t>相手</w:t>
      </w:r>
      <w:r w:rsidRPr="00DE0526">
        <w:rPr>
          <w:rFonts w:hint="eastAsia"/>
        </w:rPr>
        <w:t>方から預託を受けた個人情報又は甲及び乙が</w:t>
      </w:r>
      <w:r w:rsidR="00F02AB8">
        <w:rPr>
          <w:rFonts w:hint="eastAsia"/>
        </w:rPr>
        <w:t>本学術相談</w:t>
      </w:r>
      <w:r w:rsidRPr="00DE0526">
        <w:rPr>
          <w:rFonts w:hint="eastAsia"/>
        </w:rPr>
        <w:t>を遂行するために収集した個人情報について、本契約の目的の範囲を超えて使用し、複製し、又は改変する行為</w:t>
      </w:r>
    </w:p>
    <w:p w14:paraId="3EF3A068" w14:textId="77777777" w:rsidR="00F02CEB" w:rsidRPr="00DE0526" w:rsidRDefault="00F02CEB" w:rsidP="00F02CEB">
      <w:pPr>
        <w:ind w:left="208" w:hangingChars="100" w:hanging="208"/>
      </w:pPr>
      <w:r w:rsidRPr="00DE0526">
        <w:rPr>
          <w:rFonts w:hint="eastAsia"/>
        </w:rPr>
        <w:t>５　甲及び乙は、個人情報を取扱うにあたり、個人情報の漏洩、滅失、き損の防止その他の個人情報の適切な管理のために必要な措置を講じなければならない。</w:t>
      </w:r>
    </w:p>
    <w:p w14:paraId="235D7B04" w14:textId="77777777" w:rsidR="00F02CEB" w:rsidRPr="00DE0526" w:rsidRDefault="00F02CEB" w:rsidP="00F02CEB">
      <w:pPr>
        <w:ind w:left="208" w:hangingChars="100" w:hanging="208"/>
      </w:pPr>
      <w:r w:rsidRPr="00DE0526">
        <w:rPr>
          <w:rFonts w:hint="eastAsia"/>
        </w:rPr>
        <w:t>６　甲及び乙は、相手方から預託を受けた個人情報を、本契約終了後、又は解約後速やかに返還するものとする。ただし、相手方が別に指示したときは、その指示によるものとする。</w:t>
      </w:r>
    </w:p>
    <w:p w14:paraId="54451BFF" w14:textId="77777777" w:rsidR="00F02CEB" w:rsidRPr="00DE0526" w:rsidRDefault="00F02CEB" w:rsidP="00F02CEB">
      <w:pPr>
        <w:ind w:left="208" w:hangingChars="100" w:hanging="208"/>
      </w:pPr>
      <w:r w:rsidRPr="00DE0526">
        <w:rPr>
          <w:rFonts w:hint="eastAsia"/>
        </w:rPr>
        <w:t>７　甲及び乙は、相手方から預託を受けた個人情報について、漏洩、滅失、き損、その他本条に係る違反等が発生したときは、相手方に速やかに報告し、その指示に従わなくてはならない。</w:t>
      </w:r>
    </w:p>
    <w:p w14:paraId="7A4FF3C7" w14:textId="77777777" w:rsidR="00F02CEB" w:rsidRPr="00DE0526" w:rsidRDefault="00F02CEB" w:rsidP="00F02CEB">
      <w:pPr>
        <w:ind w:left="208" w:hangingChars="100" w:hanging="208"/>
        <w:rPr>
          <w:rFonts w:hAnsi="ＭＳ 明朝"/>
        </w:rPr>
      </w:pPr>
    </w:p>
    <w:p w14:paraId="684819F1" w14:textId="77777777" w:rsidR="00F02CEB" w:rsidRPr="00DE0526" w:rsidRDefault="00F02CEB" w:rsidP="00F02CEB">
      <w:pPr>
        <w:ind w:left="208" w:hangingChars="100" w:hanging="208"/>
        <w:rPr>
          <w:rFonts w:hAnsi="ＭＳ 明朝"/>
        </w:rPr>
      </w:pPr>
      <w:r w:rsidRPr="00DE0526">
        <w:rPr>
          <w:rFonts w:hAnsi="ＭＳ 明朝" w:hint="eastAsia"/>
        </w:rPr>
        <w:t>（輸出管理）</w:t>
      </w:r>
    </w:p>
    <w:p w14:paraId="07ADAFCF" w14:textId="29164CEB" w:rsidR="00F02CEB" w:rsidRPr="00DE0526" w:rsidRDefault="00F02CEB" w:rsidP="00970FBE">
      <w:pPr>
        <w:ind w:left="208" w:hangingChars="100" w:hanging="208"/>
        <w:rPr>
          <w:rFonts w:hAnsi="ＭＳ 明朝"/>
        </w:rPr>
      </w:pPr>
      <w:r w:rsidRPr="00DE0526">
        <w:rPr>
          <w:rFonts w:hAnsi="ＭＳ 明朝" w:hint="eastAsia"/>
        </w:rPr>
        <w:t>第</w:t>
      </w:r>
      <w:r w:rsidR="00CA5746">
        <w:rPr>
          <w:rFonts w:hAnsi="ＭＳ 明朝" w:hint="eastAsia"/>
        </w:rPr>
        <w:t>８</w:t>
      </w:r>
      <w:r w:rsidRPr="00DE0526">
        <w:rPr>
          <w:rFonts w:hAnsi="ＭＳ 明朝" w:hint="eastAsia"/>
        </w:rPr>
        <w:t>条　甲及び乙は、</w:t>
      </w:r>
      <w:r w:rsidR="00BC4880">
        <w:rPr>
          <w:rFonts w:hAnsi="ＭＳ 明朝" w:hint="eastAsia"/>
        </w:rPr>
        <w:t>本</w:t>
      </w:r>
      <w:r w:rsidR="00BC4880">
        <w:rPr>
          <w:rFonts w:hint="eastAsia"/>
        </w:rPr>
        <w:t>学術相談の結果</w:t>
      </w:r>
      <w:r w:rsidR="00BC4880" w:rsidRPr="009C666C">
        <w:rPr>
          <w:rFonts w:hint="eastAsia"/>
        </w:rPr>
        <w:t>得られた</w:t>
      </w:r>
      <w:r w:rsidR="00BC4880">
        <w:rPr>
          <w:rFonts w:hint="eastAsia"/>
        </w:rPr>
        <w:t>成果</w:t>
      </w:r>
      <w:r w:rsidRPr="00DE0526">
        <w:rPr>
          <w:rFonts w:hAnsi="ＭＳ 明朝" w:hint="eastAsia"/>
        </w:rPr>
        <w:t>及び秘密情報を安全保障輸出管理の観点から適切に取扱い、外国為替及び外国貿易法（以下「外為法」という。）に基づき外為法第</w:t>
      </w:r>
      <w:r>
        <w:rPr>
          <w:rFonts w:hAnsi="ＭＳ 明朝" w:hint="eastAsia"/>
        </w:rPr>
        <w:t>６</w:t>
      </w:r>
      <w:r w:rsidRPr="00DE0526">
        <w:rPr>
          <w:rFonts w:hAnsi="ＭＳ 明朝" w:hint="eastAsia"/>
        </w:rPr>
        <w:t>条第</w:t>
      </w:r>
      <w:r>
        <w:rPr>
          <w:rFonts w:hAnsi="ＭＳ 明朝" w:hint="eastAsia"/>
        </w:rPr>
        <w:t>１</w:t>
      </w:r>
      <w:r w:rsidRPr="00DE0526">
        <w:rPr>
          <w:rFonts w:hAnsi="ＭＳ 明朝" w:hint="eastAsia"/>
        </w:rPr>
        <w:t>項第</w:t>
      </w:r>
      <w:r>
        <w:rPr>
          <w:rFonts w:hAnsi="ＭＳ 明朝" w:hint="eastAsia"/>
        </w:rPr>
        <w:t>６</w:t>
      </w:r>
      <w:r w:rsidRPr="00DE0526">
        <w:rPr>
          <w:rFonts w:hAnsi="ＭＳ 明朝" w:hint="eastAsia"/>
        </w:rPr>
        <w:t>号に規定する非居住者へ提供する際には必要な手続きを取るものとする。</w:t>
      </w:r>
    </w:p>
    <w:p w14:paraId="49EE132A" w14:textId="3BB44651" w:rsidR="00594772" w:rsidRDefault="00F02CEB" w:rsidP="001B0BD8">
      <w:pPr>
        <w:ind w:left="208" w:hangingChars="100" w:hanging="208"/>
      </w:pPr>
      <w:r w:rsidRPr="00DE0526">
        <w:rPr>
          <w:rFonts w:hAnsi="ＭＳ 明朝" w:hint="eastAsia"/>
        </w:rPr>
        <w:t>２　甲及び乙は、相手方から求められた際は、</w:t>
      </w:r>
      <w:r w:rsidR="007D6CD8">
        <w:rPr>
          <w:rFonts w:hAnsi="ＭＳ 明朝" w:hint="eastAsia"/>
        </w:rPr>
        <w:t>本</w:t>
      </w:r>
      <w:r w:rsidR="007D6CD8">
        <w:rPr>
          <w:rFonts w:hint="eastAsia"/>
        </w:rPr>
        <w:t>学術相談の結果</w:t>
      </w:r>
      <w:r w:rsidR="007D6CD8" w:rsidRPr="009C666C">
        <w:rPr>
          <w:rFonts w:hint="eastAsia"/>
        </w:rPr>
        <w:t>得られた</w:t>
      </w:r>
      <w:r w:rsidR="007D6CD8">
        <w:rPr>
          <w:rFonts w:hint="eastAsia"/>
        </w:rPr>
        <w:t>成果</w:t>
      </w:r>
      <w:r w:rsidRPr="00DE0526">
        <w:rPr>
          <w:rFonts w:hAnsi="ＭＳ 明朝" w:hint="eastAsia"/>
        </w:rPr>
        <w:t>及び秘密情報の外為法上の該非情報を速やかに書面で回答するものとする。</w:t>
      </w:r>
    </w:p>
    <w:p w14:paraId="48458C6C" w14:textId="77777777" w:rsidR="00594772" w:rsidRDefault="00594772"/>
    <w:p w14:paraId="0B190027" w14:textId="77777777" w:rsidR="001F0E48" w:rsidRDefault="001F0E48">
      <w:r>
        <w:rPr>
          <w:rFonts w:hint="eastAsia"/>
        </w:rPr>
        <w:t>(</w:t>
      </w:r>
      <w:r w:rsidR="00DE2D24">
        <w:rPr>
          <w:rFonts w:hint="eastAsia"/>
        </w:rPr>
        <w:t>学術相談の公表</w:t>
      </w:r>
      <w:r>
        <w:rPr>
          <w:rFonts w:hint="eastAsia"/>
        </w:rPr>
        <w:t>)</w:t>
      </w:r>
    </w:p>
    <w:p w14:paraId="21F8F210" w14:textId="4CAE685E" w:rsidR="00453F77" w:rsidRDefault="00CB3671" w:rsidP="00B57DAC">
      <w:pPr>
        <w:ind w:left="208" w:hangingChars="100" w:hanging="208"/>
        <w:rPr>
          <w:rFonts w:hAnsi="ＭＳ 明朝"/>
        </w:rPr>
      </w:pPr>
      <w:r>
        <w:rPr>
          <w:rFonts w:hint="eastAsia"/>
        </w:rPr>
        <w:t>第</w:t>
      </w:r>
      <w:r w:rsidR="00CA5746">
        <w:rPr>
          <w:rFonts w:hint="eastAsia"/>
        </w:rPr>
        <w:t>９</w:t>
      </w:r>
      <w:r>
        <w:rPr>
          <w:rFonts w:hint="eastAsia"/>
        </w:rPr>
        <w:t>条</w:t>
      </w:r>
      <w:r w:rsidR="00A27A4A">
        <w:rPr>
          <w:rFonts w:hint="eastAsia"/>
        </w:rPr>
        <w:t xml:space="preserve">　</w:t>
      </w:r>
      <w:r>
        <w:rPr>
          <w:rFonts w:hint="eastAsia"/>
        </w:rPr>
        <w:t>甲及び乙は、</w:t>
      </w:r>
      <w:r w:rsidR="003B3785">
        <w:rPr>
          <w:rFonts w:hint="eastAsia"/>
        </w:rPr>
        <w:t>本</w:t>
      </w:r>
      <w:r w:rsidR="0034196F">
        <w:rPr>
          <w:rFonts w:hint="eastAsia"/>
        </w:rPr>
        <w:t>学術相談実施の事実、</w:t>
      </w:r>
      <w:r w:rsidR="003B3785">
        <w:rPr>
          <w:rFonts w:hint="eastAsia"/>
        </w:rPr>
        <w:t>本</w:t>
      </w:r>
      <w:r w:rsidR="0034196F">
        <w:rPr>
          <w:rFonts w:hint="eastAsia"/>
        </w:rPr>
        <w:t>学術相談の内容、</w:t>
      </w:r>
      <w:r w:rsidR="003B3785">
        <w:rPr>
          <w:rFonts w:hint="eastAsia"/>
        </w:rPr>
        <w:t>本</w:t>
      </w:r>
      <w:r w:rsidR="0034196F">
        <w:rPr>
          <w:rFonts w:hint="eastAsia"/>
        </w:rPr>
        <w:t>学術相談の成果その他</w:t>
      </w:r>
      <w:r w:rsidR="003B3785">
        <w:rPr>
          <w:rFonts w:hint="eastAsia"/>
        </w:rPr>
        <w:t>本</w:t>
      </w:r>
      <w:r w:rsidR="0034196F">
        <w:rPr>
          <w:rFonts w:hint="eastAsia"/>
        </w:rPr>
        <w:t>学術相談</w:t>
      </w:r>
      <w:r>
        <w:rPr>
          <w:rFonts w:hint="eastAsia"/>
        </w:rPr>
        <w:t>に関する事項を</w:t>
      </w:r>
      <w:r w:rsidR="00C743D9">
        <w:rPr>
          <w:rFonts w:hint="eastAsia"/>
        </w:rPr>
        <w:t>、</w:t>
      </w:r>
      <w:r w:rsidR="00767088" w:rsidRPr="00DE0526">
        <w:rPr>
          <w:rFonts w:hAnsi="ＭＳ 明朝" w:hint="eastAsia"/>
        </w:rPr>
        <w:t>第</w:t>
      </w:r>
      <w:r w:rsidR="00767088">
        <w:rPr>
          <w:rFonts w:hAnsi="ＭＳ 明朝" w:hint="eastAsia"/>
        </w:rPr>
        <w:t>６</w:t>
      </w:r>
      <w:r w:rsidR="00767088" w:rsidRPr="00DE0526">
        <w:rPr>
          <w:rFonts w:hAnsi="ＭＳ 明朝" w:hint="eastAsia"/>
        </w:rPr>
        <w:t>条で規定する秘密保持の義務を遵守したうえで</w:t>
      </w:r>
      <w:r w:rsidR="00767088">
        <w:rPr>
          <w:rFonts w:hAnsi="ＭＳ 明朝" w:hint="eastAsia"/>
        </w:rPr>
        <w:t>公表することができる</w:t>
      </w:r>
      <w:r w:rsidR="00535660">
        <w:rPr>
          <w:rFonts w:hint="eastAsia"/>
        </w:rPr>
        <w:t>ものとする</w:t>
      </w:r>
      <w:r w:rsidR="00453F77">
        <w:rPr>
          <w:rFonts w:hAnsi="ＭＳ 明朝" w:hint="eastAsia"/>
        </w:rPr>
        <w:t>。</w:t>
      </w:r>
    </w:p>
    <w:p w14:paraId="59279DDA" w14:textId="2095F7E5" w:rsidR="00DD04FE" w:rsidRDefault="00453F77" w:rsidP="00970FBE">
      <w:pPr>
        <w:ind w:left="208" w:hangingChars="100" w:hanging="208"/>
      </w:pPr>
      <w:r>
        <w:rPr>
          <w:rFonts w:hAnsi="ＭＳ 明朝" w:hint="eastAsia"/>
        </w:rPr>
        <w:t>２　前項の場合、</w:t>
      </w:r>
      <w:r w:rsidR="00AA6529" w:rsidRPr="00DE0526">
        <w:rPr>
          <w:rFonts w:hAnsi="ＭＳ 明朝" w:hint="eastAsia"/>
        </w:rPr>
        <w:t>甲又は乙のうち</w:t>
      </w:r>
      <w:r w:rsidR="003B3785">
        <w:rPr>
          <w:rFonts w:hAnsi="ＭＳ 明朝" w:hint="eastAsia"/>
        </w:rPr>
        <w:t>本</w:t>
      </w:r>
      <w:r w:rsidR="00AA6529">
        <w:rPr>
          <w:rFonts w:hAnsi="ＭＳ 明朝" w:hint="eastAsia"/>
        </w:rPr>
        <w:t>学術相談に関する</w:t>
      </w:r>
      <w:r w:rsidR="00303FB5">
        <w:rPr>
          <w:rFonts w:hAnsi="ＭＳ 明朝" w:hint="eastAsia"/>
        </w:rPr>
        <w:t>事項</w:t>
      </w:r>
      <w:r w:rsidR="00AA6529" w:rsidRPr="00DE0526">
        <w:rPr>
          <w:rFonts w:hAnsi="ＭＳ 明朝" w:hint="eastAsia"/>
        </w:rPr>
        <w:t>の公表を希望する者（以下「公表希望当事者」という。）は、</w:t>
      </w:r>
      <w:r w:rsidR="004906C4">
        <w:rPr>
          <w:rFonts w:hint="eastAsia"/>
        </w:rPr>
        <w:t>公表を行おうとする日の30日前までに</w:t>
      </w:r>
      <w:r w:rsidR="00CB3671">
        <w:rPr>
          <w:rFonts w:hint="eastAsia"/>
        </w:rPr>
        <w:t>当該公表の可否及び内容</w:t>
      </w:r>
      <w:r w:rsidR="00933629">
        <w:rPr>
          <w:rFonts w:hint="eastAsia"/>
        </w:rPr>
        <w:t>（以下「</w:t>
      </w:r>
      <w:r w:rsidR="007A76BD">
        <w:rPr>
          <w:rFonts w:hint="eastAsia"/>
        </w:rPr>
        <w:t>公表</w:t>
      </w:r>
      <w:r w:rsidR="00856F7C">
        <w:rPr>
          <w:rFonts w:hint="eastAsia"/>
        </w:rPr>
        <w:t>希望</w:t>
      </w:r>
      <w:r w:rsidR="007A76BD">
        <w:rPr>
          <w:rFonts w:hint="eastAsia"/>
        </w:rPr>
        <w:t>内容</w:t>
      </w:r>
      <w:r w:rsidR="00933629">
        <w:rPr>
          <w:rFonts w:hint="eastAsia"/>
        </w:rPr>
        <w:t>」</w:t>
      </w:r>
      <w:r w:rsidR="007A76BD">
        <w:rPr>
          <w:rFonts w:hint="eastAsia"/>
        </w:rPr>
        <w:t>という。</w:t>
      </w:r>
      <w:r w:rsidR="00933629">
        <w:rPr>
          <w:rFonts w:hint="eastAsia"/>
        </w:rPr>
        <w:t>）</w:t>
      </w:r>
      <w:r w:rsidR="00CB3671">
        <w:rPr>
          <w:rFonts w:hint="eastAsia"/>
        </w:rPr>
        <w:t>について</w:t>
      </w:r>
      <w:r w:rsidR="00303FB5">
        <w:rPr>
          <w:rFonts w:hint="eastAsia"/>
        </w:rPr>
        <w:t>相手方に通知</w:t>
      </w:r>
      <w:r w:rsidR="003C6996">
        <w:rPr>
          <w:rFonts w:hint="eastAsia"/>
        </w:rPr>
        <w:t>しなければならない。</w:t>
      </w:r>
    </w:p>
    <w:p w14:paraId="4522A66D" w14:textId="280D03A0" w:rsidR="00DD668B" w:rsidRPr="00DE0526" w:rsidRDefault="002B3584" w:rsidP="001B0BD8">
      <w:pPr>
        <w:ind w:left="208" w:hangingChars="100" w:hanging="208"/>
        <w:jc w:val="left"/>
        <w:rPr>
          <w:rFonts w:hAnsi="ＭＳ 明朝"/>
        </w:rPr>
      </w:pPr>
      <w:r>
        <w:rPr>
          <w:rFonts w:hAnsi="ＭＳ 明朝" w:hint="eastAsia"/>
        </w:rPr>
        <w:t xml:space="preserve">３　</w:t>
      </w:r>
      <w:r w:rsidR="00DD668B" w:rsidRPr="00DE0526">
        <w:rPr>
          <w:rFonts w:hAnsi="ＭＳ 明朝" w:hint="eastAsia"/>
        </w:rPr>
        <w:t>前項の通知を受けた当事者は、</w:t>
      </w:r>
      <w:r w:rsidR="00DD668B">
        <w:rPr>
          <w:rFonts w:hAnsi="ＭＳ 明朝" w:hint="eastAsia"/>
        </w:rPr>
        <w:t>当該</w:t>
      </w:r>
      <w:r w:rsidR="00933629">
        <w:rPr>
          <w:rFonts w:hAnsi="ＭＳ 明朝" w:hint="eastAsia"/>
        </w:rPr>
        <w:t>公表</w:t>
      </w:r>
      <w:r w:rsidR="00856F7C">
        <w:rPr>
          <w:rFonts w:hAnsi="ＭＳ 明朝" w:hint="eastAsia"/>
        </w:rPr>
        <w:t>希望</w:t>
      </w:r>
      <w:r w:rsidR="008C33D5">
        <w:rPr>
          <w:rFonts w:hAnsi="ＭＳ 明朝" w:hint="eastAsia"/>
        </w:rPr>
        <w:t>内容を公表</w:t>
      </w:r>
      <w:r w:rsidR="00DD668B" w:rsidRPr="00DE0526">
        <w:rPr>
          <w:rFonts w:hAnsi="ＭＳ 明朝" w:hint="eastAsia"/>
        </w:rPr>
        <w:t>されることが将来期待される自己の利益を侵害する恐れがあると判断されるときは、当該通知受理後14日以内に</w:t>
      </w:r>
      <w:r w:rsidR="00DD668B">
        <w:rPr>
          <w:rFonts w:hAnsi="ＭＳ 明朝" w:hint="eastAsia"/>
        </w:rPr>
        <w:t>当該</w:t>
      </w:r>
      <w:r w:rsidR="00856F7C">
        <w:rPr>
          <w:rFonts w:hAnsi="ＭＳ 明朝" w:hint="eastAsia"/>
        </w:rPr>
        <w:t>公表希望内容</w:t>
      </w:r>
      <w:r w:rsidR="00DD668B" w:rsidRPr="00DE0526">
        <w:rPr>
          <w:rFonts w:hAnsi="ＭＳ 明朝" w:hint="eastAsia"/>
        </w:rPr>
        <w:t>の修正を書面にて公表希望当事者に通知するものとし、公表希望当事者は、相手方と十分な協議をしなくてはならない。公表希望当事者は、</w:t>
      </w:r>
      <w:r w:rsidR="000851CC">
        <w:rPr>
          <w:rFonts w:hAnsi="ＭＳ 明朝" w:hint="eastAsia"/>
        </w:rPr>
        <w:t>公表</w:t>
      </w:r>
      <w:r w:rsidR="00DD668B" w:rsidRPr="00DE0526">
        <w:rPr>
          <w:rFonts w:hAnsi="ＭＳ 明朝" w:hint="eastAsia"/>
        </w:rPr>
        <w:t>により将来期待される利益を侵害する恐れがあると判断される部分については、相手方の同意なく、</w:t>
      </w:r>
      <w:r w:rsidR="000851CC">
        <w:rPr>
          <w:rFonts w:hAnsi="ＭＳ 明朝" w:hint="eastAsia"/>
        </w:rPr>
        <w:t>公表</w:t>
      </w:r>
      <w:r w:rsidR="00DD668B" w:rsidRPr="00DE0526">
        <w:rPr>
          <w:rFonts w:hAnsi="ＭＳ 明朝" w:hint="eastAsia"/>
        </w:rPr>
        <w:t>してはならない。</w:t>
      </w:r>
      <w:r w:rsidR="00DD668B" w:rsidRPr="00DE0526">
        <w:rPr>
          <w:rFonts w:hAnsi="ＭＳ 明朝" w:hint="eastAsia"/>
        </w:rPr>
        <w:lastRenderedPageBreak/>
        <w:t>ただし、相手方は、正当な理由なく、かかる同意を拒んではならない。</w:t>
      </w:r>
    </w:p>
    <w:p w14:paraId="1DEE8420" w14:textId="6490FCD5" w:rsidR="002B3584" w:rsidRPr="00DD04FE" w:rsidRDefault="00DD668B" w:rsidP="00297584">
      <w:pPr>
        <w:ind w:left="208" w:hangingChars="100" w:hanging="208"/>
        <w:jc w:val="left"/>
      </w:pPr>
      <w:r w:rsidRPr="00DE0526">
        <w:rPr>
          <w:rFonts w:hAnsi="ＭＳ 明朝" w:hint="eastAsia"/>
        </w:rPr>
        <w:t>４　本条第</w:t>
      </w:r>
      <w:r>
        <w:rPr>
          <w:rFonts w:hAnsi="ＭＳ 明朝" w:hint="eastAsia"/>
        </w:rPr>
        <w:t>２</w:t>
      </w:r>
      <w:r w:rsidRPr="00DE0526">
        <w:rPr>
          <w:rFonts w:hAnsi="ＭＳ 明朝" w:hint="eastAsia"/>
        </w:rPr>
        <w:t>項に規定する通知しなければならない期間は、</w:t>
      </w:r>
      <w:r w:rsidR="00171D12">
        <w:rPr>
          <w:rFonts w:hint="eastAsia"/>
        </w:rPr>
        <w:t>第２条第４号に規定する実施期間終期若しくは第２条第５号に規定する回数の完了のどちらか早い時期</w:t>
      </w:r>
      <w:r w:rsidRPr="00DE0526">
        <w:rPr>
          <w:rFonts w:hAnsi="ＭＳ 明朝" w:hint="eastAsia"/>
        </w:rPr>
        <w:t>の翌日から起算して</w:t>
      </w:r>
      <w:r>
        <w:rPr>
          <w:rFonts w:hAnsi="ＭＳ 明朝" w:hint="eastAsia"/>
        </w:rPr>
        <w:t>１</w:t>
      </w:r>
      <w:r w:rsidRPr="00DE0526">
        <w:rPr>
          <w:rFonts w:hAnsi="ＭＳ 明朝" w:hint="eastAsia"/>
        </w:rPr>
        <w:t>年間とする。ただし、甲乙協議のうえ、この期間を延長し、又は短縮することができるものとする。</w:t>
      </w:r>
    </w:p>
    <w:p w14:paraId="5FDF8B2F" w14:textId="77777777" w:rsidR="001F0E48" w:rsidRDefault="001F0E48"/>
    <w:p w14:paraId="1DEB85DC" w14:textId="77777777" w:rsidR="00707F4E" w:rsidRDefault="00707F4E" w:rsidP="00CB3671">
      <w:r>
        <w:rPr>
          <w:rFonts w:hint="eastAsia"/>
        </w:rPr>
        <w:t>(免責)</w:t>
      </w:r>
    </w:p>
    <w:p w14:paraId="6F7AFF18" w14:textId="3453C0B8" w:rsidR="00CB3671" w:rsidRDefault="00643C93" w:rsidP="00964D8A">
      <w:pPr>
        <w:ind w:left="208" w:hangingChars="100" w:hanging="208"/>
      </w:pPr>
      <w:r>
        <w:rPr>
          <w:rFonts w:hint="eastAsia"/>
        </w:rPr>
        <w:t>第</w:t>
      </w:r>
      <w:r w:rsidR="00535660">
        <w:rPr>
          <w:rFonts w:hint="eastAsia"/>
        </w:rPr>
        <w:t>10</w:t>
      </w:r>
      <w:r>
        <w:rPr>
          <w:rFonts w:hint="eastAsia"/>
        </w:rPr>
        <w:t>条　甲は、</w:t>
      </w:r>
      <w:r w:rsidR="001311FC">
        <w:rPr>
          <w:rFonts w:hint="eastAsia"/>
        </w:rPr>
        <w:t>本</w:t>
      </w:r>
      <w:r>
        <w:rPr>
          <w:rFonts w:hint="eastAsia"/>
        </w:rPr>
        <w:t>学術相談に基づく商品の販売、役務の提供その他乙の事業活動の結果について、何ら保証せず、また、当該乙の事業活動に起因する損害について、一切責任を負わない。</w:t>
      </w:r>
    </w:p>
    <w:p w14:paraId="4CA9793D" w14:textId="3E31142F" w:rsidR="001F7008" w:rsidRDefault="001F7008" w:rsidP="001F7008"/>
    <w:p w14:paraId="18774F9D" w14:textId="77777777" w:rsidR="00FC2AFE" w:rsidRPr="00DE0526" w:rsidRDefault="00FC2AFE" w:rsidP="00FC2AFE">
      <w:pPr>
        <w:ind w:left="208" w:hangingChars="100" w:hanging="208"/>
        <w:rPr>
          <w:rFonts w:hAnsi="ＭＳ 明朝"/>
        </w:rPr>
      </w:pPr>
      <w:r w:rsidRPr="00DE0526">
        <w:rPr>
          <w:rFonts w:hAnsi="ＭＳ 明朝" w:hint="eastAsia"/>
        </w:rPr>
        <w:t>（契約の解除及び解約）</w:t>
      </w:r>
    </w:p>
    <w:p w14:paraId="1421E98D" w14:textId="67BAF552" w:rsidR="00FC2AFE" w:rsidRPr="00DE0526" w:rsidRDefault="00FC2AFE" w:rsidP="00297584">
      <w:pPr>
        <w:ind w:left="208" w:hangingChars="100" w:hanging="208"/>
      </w:pPr>
      <w:r w:rsidRPr="00DE0526">
        <w:rPr>
          <w:rFonts w:hAnsi="ＭＳ 明朝" w:hint="eastAsia"/>
        </w:rPr>
        <w:t>第</w:t>
      </w:r>
      <w:r w:rsidR="00535660">
        <w:rPr>
          <w:rFonts w:hAnsi="ＭＳ 明朝" w:hint="eastAsia"/>
        </w:rPr>
        <w:t>11</w:t>
      </w:r>
      <w:r w:rsidRPr="00DE0526">
        <w:rPr>
          <w:rFonts w:hAnsi="ＭＳ 明朝" w:hint="eastAsia"/>
        </w:rPr>
        <w:t>条</w:t>
      </w:r>
      <w:r w:rsidR="000B3A4C">
        <w:rPr>
          <w:rFonts w:hAnsi="ＭＳ 明朝" w:hint="eastAsia"/>
        </w:rPr>
        <w:t xml:space="preserve">　</w:t>
      </w:r>
      <w:r w:rsidRPr="00DE0526">
        <w:rPr>
          <w:rFonts w:hint="eastAsia"/>
        </w:rPr>
        <w:t>甲は、乙が</w:t>
      </w:r>
      <w:r>
        <w:rPr>
          <w:rFonts w:hint="eastAsia"/>
        </w:rPr>
        <w:t>学術相談料</w:t>
      </w:r>
      <w:r w:rsidRPr="00DE0526">
        <w:rPr>
          <w:rFonts w:hint="eastAsia"/>
        </w:rPr>
        <w:t>を第４条に定める期限までに振込まないときは、催告なく直ちに本契約を解除することができる</w:t>
      </w:r>
      <w:r w:rsidR="00535660">
        <w:rPr>
          <w:rFonts w:hint="eastAsia"/>
        </w:rPr>
        <w:t>ものとする</w:t>
      </w:r>
      <w:r w:rsidRPr="00DE0526">
        <w:rPr>
          <w:rFonts w:hint="eastAsia"/>
        </w:rPr>
        <w:t>。</w:t>
      </w:r>
    </w:p>
    <w:p w14:paraId="74096F6E" w14:textId="77777777" w:rsidR="00FC2AFE" w:rsidRPr="00DE0526" w:rsidRDefault="00FC2AFE" w:rsidP="00297584">
      <w:pPr>
        <w:ind w:left="208" w:hangingChars="100" w:hanging="208"/>
        <w:rPr>
          <w:rFonts w:hAnsi="ＭＳ 明朝"/>
        </w:rPr>
      </w:pPr>
      <w:r w:rsidRPr="00DE0526">
        <w:rPr>
          <w:rFonts w:hAnsi="ＭＳ 明朝" w:hint="eastAsia"/>
        </w:rPr>
        <w:t>２　甲及び乙は、次の各号のいずれかに該当し、相手方に催告したにもかかわらず、当該催告後30日以内にこれが是正されないときは、本契約を解約することができるものとする。</w:t>
      </w:r>
    </w:p>
    <w:p w14:paraId="2904CB6B" w14:textId="249EBA8B" w:rsidR="00FC2AFE" w:rsidRPr="00DE0526" w:rsidRDefault="00FC2AFE" w:rsidP="00297584">
      <w:pPr>
        <w:ind w:firstLineChars="50" w:firstLine="104"/>
        <w:rPr>
          <w:rFonts w:hAnsi="ＭＳ 明朝"/>
        </w:rPr>
      </w:pPr>
      <w:r w:rsidRPr="00DE0526">
        <w:rPr>
          <w:rFonts w:hAnsi="ＭＳ 明朝" w:hint="eastAsia"/>
        </w:rPr>
        <w:t>(1)</w:t>
      </w:r>
      <w:r w:rsidR="00E12796">
        <w:rPr>
          <w:rFonts w:hAnsi="ＭＳ 明朝" w:hint="eastAsia"/>
        </w:rPr>
        <w:t xml:space="preserve">　</w:t>
      </w:r>
      <w:r w:rsidRPr="00DE0526">
        <w:rPr>
          <w:rFonts w:hAnsi="ＭＳ 明朝" w:hint="eastAsia"/>
        </w:rPr>
        <w:t>相手方が本契約の履行に関し、不正又は不当の行為をしたとき</w:t>
      </w:r>
    </w:p>
    <w:p w14:paraId="37FC9679" w14:textId="03EA70E3" w:rsidR="00FC2AFE" w:rsidRPr="00DE0526" w:rsidRDefault="00FC2AFE" w:rsidP="00297584">
      <w:pPr>
        <w:ind w:firstLineChars="50" w:firstLine="104"/>
        <w:rPr>
          <w:rFonts w:hAnsi="ＭＳ 明朝"/>
        </w:rPr>
      </w:pPr>
      <w:r w:rsidRPr="00DE0526">
        <w:rPr>
          <w:rFonts w:hAnsi="ＭＳ 明朝" w:hint="eastAsia"/>
        </w:rPr>
        <w:t>(2)</w:t>
      </w:r>
      <w:r w:rsidR="00E12796">
        <w:rPr>
          <w:rFonts w:hAnsi="ＭＳ 明朝" w:hint="eastAsia"/>
        </w:rPr>
        <w:t xml:space="preserve">　</w:t>
      </w:r>
      <w:r w:rsidRPr="00DE0526">
        <w:rPr>
          <w:rFonts w:hAnsi="ＭＳ 明朝" w:hint="eastAsia"/>
        </w:rPr>
        <w:t>相手方が本契約に違反したとき</w:t>
      </w:r>
    </w:p>
    <w:p w14:paraId="19B4A42B" w14:textId="120C0238" w:rsidR="00BF2846" w:rsidRDefault="00FC2AFE" w:rsidP="00297584">
      <w:pPr>
        <w:ind w:leftChars="1" w:left="210" w:hangingChars="100" w:hanging="208"/>
      </w:pPr>
      <w:r w:rsidRPr="00DE0526">
        <w:rPr>
          <w:rFonts w:hint="eastAsia"/>
        </w:rPr>
        <w:t>３　乙が破産、会社更生、民事再生等の申立てをし、若しくは他から受けた場合、差押、仮差押、仮処分を受けるなど信用が悪化した場合、又は本</w:t>
      </w:r>
      <w:r w:rsidR="00E33211">
        <w:rPr>
          <w:rFonts w:hint="eastAsia"/>
        </w:rPr>
        <w:t>学術相談</w:t>
      </w:r>
      <w:r w:rsidRPr="00DE0526">
        <w:rPr>
          <w:rFonts w:hint="eastAsia"/>
        </w:rPr>
        <w:t>に関連する事業の営業を停止した場合は、甲は直ちに本契約を解約することができる</w:t>
      </w:r>
      <w:r w:rsidR="00535660">
        <w:rPr>
          <w:rFonts w:hint="eastAsia"/>
        </w:rPr>
        <w:t>ものとする</w:t>
      </w:r>
      <w:r w:rsidRPr="00DE0526">
        <w:rPr>
          <w:rFonts w:hint="eastAsia"/>
        </w:rPr>
        <w:t>。</w:t>
      </w:r>
    </w:p>
    <w:p w14:paraId="594B1057" w14:textId="77777777" w:rsidR="001F0E48" w:rsidRDefault="001F0E48"/>
    <w:p w14:paraId="2FBEC341" w14:textId="77777777" w:rsidR="00D03CA2" w:rsidRPr="00A329DF" w:rsidRDefault="00D03CA2" w:rsidP="00D03CA2">
      <w:pPr>
        <w:ind w:left="208" w:hangingChars="100" w:hanging="208"/>
        <w:rPr>
          <w:rFonts w:hAnsi="ＭＳ 明朝"/>
        </w:rPr>
      </w:pPr>
      <w:r w:rsidRPr="00A329DF">
        <w:rPr>
          <w:rFonts w:hAnsi="ＭＳ 明朝" w:hint="eastAsia"/>
        </w:rPr>
        <w:t>(暴力団等排除に関する特約条項)</w:t>
      </w:r>
    </w:p>
    <w:p w14:paraId="649FE4BF" w14:textId="74CCE850" w:rsidR="00AC6A0C" w:rsidRPr="00B321B6" w:rsidRDefault="00D03CA2" w:rsidP="00B321B6">
      <w:pPr>
        <w:ind w:leftChars="1" w:left="210" w:right="-59" w:hangingChars="100" w:hanging="208"/>
        <w:jc w:val="left"/>
      </w:pPr>
      <w:r w:rsidRPr="50EF4AA1">
        <w:rPr>
          <w:rFonts w:hAnsi="ＭＳ 明朝"/>
        </w:rPr>
        <w:t>第</w:t>
      </w:r>
      <w:r w:rsidR="00535660" w:rsidRPr="50EF4AA1">
        <w:rPr>
          <w:rFonts w:hAnsi="ＭＳ 明朝"/>
        </w:rPr>
        <w:t>12</w:t>
      </w:r>
      <w:r w:rsidRPr="50EF4AA1">
        <w:rPr>
          <w:rFonts w:hAnsi="ＭＳ 明朝"/>
        </w:rPr>
        <w:t xml:space="preserve">条　</w:t>
      </w:r>
      <w:r w:rsidR="0083344F" w:rsidRPr="0083344F">
        <w:rPr>
          <w:rFonts w:hAnsi="ＭＳ 明朝" w:hint="eastAsia"/>
        </w:rPr>
        <w:t>暴力団等排除に関する特約条項については、別紙に定めるところによる。</w:t>
      </w:r>
    </w:p>
    <w:p w14:paraId="1D21E250" w14:textId="77777777" w:rsidR="00D03CA2" w:rsidRPr="00371AB4" w:rsidRDefault="00D03CA2"/>
    <w:p w14:paraId="37F3E79C" w14:textId="77777777" w:rsidR="001F0E48" w:rsidRDefault="00DE2D24">
      <w:r>
        <w:rPr>
          <w:rFonts w:hint="eastAsia"/>
        </w:rPr>
        <w:t>（契約の有効期間</w:t>
      </w:r>
      <w:r w:rsidR="001F0E48">
        <w:rPr>
          <w:rFonts w:hint="eastAsia"/>
        </w:rPr>
        <w:t>）</w:t>
      </w:r>
    </w:p>
    <w:p w14:paraId="23092FA1" w14:textId="52E96455" w:rsidR="001F0E48" w:rsidRDefault="00707F4E" w:rsidP="0034196F">
      <w:pPr>
        <w:ind w:left="283" w:hangingChars="136" w:hanging="283"/>
      </w:pPr>
      <w:r>
        <w:rPr>
          <w:rFonts w:hint="eastAsia"/>
        </w:rPr>
        <w:t>第</w:t>
      </w:r>
      <w:r w:rsidR="00535660">
        <w:rPr>
          <w:rFonts w:hint="eastAsia"/>
        </w:rPr>
        <w:t>13</w:t>
      </w:r>
      <w:r w:rsidR="001F0E48">
        <w:rPr>
          <w:rFonts w:hint="eastAsia"/>
        </w:rPr>
        <w:t xml:space="preserve">条　</w:t>
      </w:r>
      <w:r w:rsidR="00C64D60">
        <w:rPr>
          <w:rFonts w:hint="eastAsia"/>
        </w:rPr>
        <w:t>本契約は、第</w:t>
      </w:r>
      <w:r w:rsidR="00B05015">
        <w:rPr>
          <w:rFonts w:hint="eastAsia"/>
        </w:rPr>
        <w:t>２</w:t>
      </w:r>
      <w:r w:rsidR="001E75A8">
        <w:rPr>
          <w:rFonts w:hint="eastAsia"/>
        </w:rPr>
        <w:t>条</w:t>
      </w:r>
      <w:r w:rsidR="000A5C6A">
        <w:rPr>
          <w:rFonts w:hint="eastAsia"/>
        </w:rPr>
        <w:t>第</w:t>
      </w:r>
      <w:r w:rsidR="00B05015">
        <w:rPr>
          <w:rFonts w:hint="eastAsia"/>
        </w:rPr>
        <w:t>４</w:t>
      </w:r>
      <w:r w:rsidR="000A5C6A">
        <w:rPr>
          <w:rFonts w:hint="eastAsia"/>
        </w:rPr>
        <w:t>号</w:t>
      </w:r>
      <w:r w:rsidR="00C64D60">
        <w:rPr>
          <w:rFonts w:hint="eastAsia"/>
        </w:rPr>
        <w:t>に規定する学術相談の実施期間始期に発効し、終期若しくは第</w:t>
      </w:r>
      <w:r w:rsidR="00B15574">
        <w:rPr>
          <w:rFonts w:hint="eastAsia"/>
        </w:rPr>
        <w:t>２</w:t>
      </w:r>
      <w:r w:rsidR="001E75A8">
        <w:rPr>
          <w:rFonts w:hint="eastAsia"/>
        </w:rPr>
        <w:t>条</w:t>
      </w:r>
      <w:r w:rsidR="000A5C6A">
        <w:rPr>
          <w:rFonts w:hint="eastAsia"/>
        </w:rPr>
        <w:t>第</w:t>
      </w:r>
      <w:r w:rsidR="00B15574">
        <w:rPr>
          <w:rFonts w:hint="eastAsia"/>
        </w:rPr>
        <w:t>５</w:t>
      </w:r>
      <w:r w:rsidR="000A5C6A">
        <w:rPr>
          <w:rFonts w:hint="eastAsia"/>
        </w:rPr>
        <w:t>号</w:t>
      </w:r>
      <w:r w:rsidR="001E75A8">
        <w:rPr>
          <w:rFonts w:hint="eastAsia"/>
        </w:rPr>
        <w:t>に規定する回数の完了のどちらか早い時期まで有効とする。</w:t>
      </w:r>
      <w:r w:rsidR="00643C93">
        <w:rPr>
          <w:rFonts w:hint="eastAsia"/>
        </w:rPr>
        <w:t>ただし、甲乙協議の上これを延長することができる。</w:t>
      </w:r>
    </w:p>
    <w:p w14:paraId="76E09A87" w14:textId="7C1270C3" w:rsidR="001F0E48" w:rsidRPr="00812AC3" w:rsidRDefault="00CD67D7" w:rsidP="00AE2995">
      <w:pPr>
        <w:ind w:left="283" w:hangingChars="136" w:hanging="283"/>
      </w:pPr>
      <w:r>
        <w:rPr>
          <w:rFonts w:hint="eastAsia"/>
        </w:rPr>
        <w:t xml:space="preserve">２　</w:t>
      </w:r>
      <w:r w:rsidR="00B05015" w:rsidRPr="118EE97B">
        <w:rPr>
          <w:rFonts w:hAnsi="ＭＳ 明朝"/>
        </w:rPr>
        <w:t>本契約の終了又は解除後も</w:t>
      </w:r>
      <w:r w:rsidR="00643C93">
        <w:rPr>
          <w:rFonts w:hint="eastAsia"/>
        </w:rPr>
        <w:t>、</w:t>
      </w:r>
      <w:r w:rsidR="00DD04FE" w:rsidRPr="00812AC3">
        <w:rPr>
          <w:rFonts w:hAnsi="ＭＳ 明朝" w:hint="eastAsia"/>
          <w:szCs w:val="21"/>
        </w:rPr>
        <w:t>第</w:t>
      </w:r>
      <w:r w:rsidR="005A31DC">
        <w:rPr>
          <w:rFonts w:hAnsi="ＭＳ 明朝" w:hint="eastAsia"/>
          <w:szCs w:val="21"/>
        </w:rPr>
        <w:t>９</w:t>
      </w:r>
      <w:r w:rsidR="00DD04FE" w:rsidRPr="00812AC3">
        <w:rPr>
          <w:rFonts w:hAnsi="ＭＳ 明朝"/>
          <w:szCs w:val="21"/>
        </w:rPr>
        <w:t>条の規定は</w:t>
      </w:r>
      <w:r w:rsidR="00765D44" w:rsidRPr="00812AC3">
        <w:rPr>
          <w:rFonts w:hAnsi="ＭＳ 明朝" w:hint="eastAsia"/>
          <w:szCs w:val="21"/>
        </w:rPr>
        <w:t>、</w:t>
      </w:r>
      <w:r w:rsidR="00DD04FE" w:rsidRPr="00812AC3">
        <w:rPr>
          <w:rFonts w:hAnsi="ＭＳ 明朝" w:hint="eastAsia"/>
          <w:szCs w:val="21"/>
        </w:rPr>
        <w:t>本契約終了後１</w:t>
      </w:r>
      <w:r w:rsidR="00DD04FE" w:rsidRPr="00812AC3">
        <w:rPr>
          <w:rFonts w:hAnsi="ＭＳ 明朝"/>
          <w:szCs w:val="21"/>
        </w:rPr>
        <w:t>年間</w:t>
      </w:r>
      <w:r w:rsidR="00DD04FE" w:rsidRPr="00812AC3">
        <w:rPr>
          <w:rFonts w:hAnsi="ＭＳ 明朝" w:hint="eastAsia"/>
          <w:szCs w:val="21"/>
        </w:rPr>
        <w:t>、第</w:t>
      </w:r>
      <w:r w:rsidR="005A31DC">
        <w:rPr>
          <w:rFonts w:hAnsi="ＭＳ 明朝" w:hint="eastAsia"/>
          <w:szCs w:val="21"/>
        </w:rPr>
        <w:t>６</w:t>
      </w:r>
      <w:r w:rsidR="00DD04FE" w:rsidRPr="00812AC3">
        <w:rPr>
          <w:rFonts w:hAnsi="ＭＳ 明朝" w:hint="eastAsia"/>
          <w:szCs w:val="21"/>
        </w:rPr>
        <w:t>条</w:t>
      </w:r>
      <w:r w:rsidR="00765D44" w:rsidRPr="00812AC3">
        <w:rPr>
          <w:rFonts w:hAnsi="ＭＳ 明朝" w:hint="eastAsia"/>
          <w:szCs w:val="21"/>
        </w:rPr>
        <w:t>の規定は、</w:t>
      </w:r>
      <w:r w:rsidR="00DD04FE" w:rsidRPr="00812AC3">
        <w:rPr>
          <w:rFonts w:hAnsi="ＭＳ 明朝" w:hint="eastAsia"/>
          <w:szCs w:val="21"/>
        </w:rPr>
        <w:t>本契約終了後</w:t>
      </w:r>
      <w:r w:rsidR="005A31DC">
        <w:rPr>
          <w:rFonts w:hAnsi="ＭＳ 明朝" w:hint="eastAsia"/>
          <w:szCs w:val="21"/>
        </w:rPr>
        <w:t>３</w:t>
      </w:r>
      <w:r w:rsidR="00DD04FE" w:rsidRPr="00812AC3">
        <w:rPr>
          <w:rFonts w:hAnsi="ＭＳ 明朝"/>
          <w:szCs w:val="21"/>
        </w:rPr>
        <w:t>年間</w:t>
      </w:r>
      <w:r w:rsidR="00765D44" w:rsidRPr="00812AC3">
        <w:rPr>
          <w:rFonts w:hAnsi="ＭＳ 明朝" w:hint="eastAsia"/>
          <w:szCs w:val="21"/>
        </w:rPr>
        <w:t>、</w:t>
      </w:r>
      <w:r w:rsidR="00192ABD">
        <w:rPr>
          <w:rFonts w:hAnsi="ＭＳ 明朝" w:hint="eastAsia"/>
          <w:szCs w:val="21"/>
        </w:rPr>
        <w:t>第５条</w:t>
      </w:r>
      <w:r w:rsidR="00BE4076">
        <w:rPr>
          <w:rFonts w:hAnsi="ＭＳ 明朝" w:hint="eastAsia"/>
          <w:szCs w:val="21"/>
        </w:rPr>
        <w:t>、</w:t>
      </w:r>
      <w:r w:rsidR="00765D44" w:rsidRPr="00812AC3">
        <w:rPr>
          <w:rFonts w:hAnsi="ＭＳ 明朝" w:hint="eastAsia"/>
          <w:szCs w:val="21"/>
        </w:rPr>
        <w:t>第</w:t>
      </w:r>
      <w:r w:rsidR="00BE4076">
        <w:rPr>
          <w:rFonts w:hAnsi="ＭＳ 明朝" w:hint="eastAsia"/>
          <w:szCs w:val="21"/>
        </w:rPr>
        <w:t>７</w:t>
      </w:r>
      <w:r w:rsidR="00765D44" w:rsidRPr="00812AC3">
        <w:rPr>
          <w:rFonts w:hAnsi="ＭＳ 明朝"/>
          <w:szCs w:val="21"/>
        </w:rPr>
        <w:t>条</w:t>
      </w:r>
      <w:r w:rsidR="00BE4076">
        <w:rPr>
          <w:rFonts w:hAnsi="ＭＳ 明朝" w:hint="eastAsia"/>
          <w:szCs w:val="21"/>
        </w:rPr>
        <w:t>、第８条、第</w:t>
      </w:r>
      <w:r w:rsidR="00535660">
        <w:rPr>
          <w:rFonts w:hAnsi="ＭＳ 明朝" w:hint="eastAsia"/>
          <w:szCs w:val="21"/>
        </w:rPr>
        <w:t>10</w:t>
      </w:r>
      <w:r w:rsidR="00BE4076">
        <w:rPr>
          <w:rFonts w:hAnsi="ＭＳ 明朝" w:hint="eastAsia"/>
          <w:szCs w:val="21"/>
        </w:rPr>
        <w:t>条及び第</w:t>
      </w:r>
      <w:r w:rsidR="00535660">
        <w:rPr>
          <w:rFonts w:hAnsi="ＭＳ 明朝" w:hint="eastAsia"/>
          <w:szCs w:val="21"/>
        </w:rPr>
        <w:t>15</w:t>
      </w:r>
      <w:r w:rsidR="00BE4076">
        <w:rPr>
          <w:rFonts w:hAnsi="ＭＳ 明朝" w:hint="eastAsia"/>
          <w:szCs w:val="21"/>
        </w:rPr>
        <w:t>条</w:t>
      </w:r>
      <w:r w:rsidR="00765D44" w:rsidRPr="00812AC3">
        <w:rPr>
          <w:rFonts w:hAnsi="ＭＳ 明朝"/>
          <w:szCs w:val="21"/>
        </w:rPr>
        <w:t>の規定は、</w:t>
      </w:r>
      <w:r w:rsidR="00765D44" w:rsidRPr="00812AC3">
        <w:rPr>
          <w:rFonts w:hAnsi="ＭＳ 明朝" w:hint="eastAsia"/>
          <w:snapToGrid w:val="0"/>
          <w:szCs w:val="22"/>
        </w:rPr>
        <w:t>対象事項が存在する限り、なお</w:t>
      </w:r>
      <w:r w:rsidR="00DD04FE" w:rsidRPr="00812AC3">
        <w:rPr>
          <w:rFonts w:hAnsi="ＭＳ 明朝"/>
          <w:szCs w:val="21"/>
        </w:rPr>
        <w:t>有効に存続するものとする。</w:t>
      </w:r>
    </w:p>
    <w:p w14:paraId="21953677" w14:textId="77777777" w:rsidR="004579FA" w:rsidRDefault="004579FA"/>
    <w:p w14:paraId="28B94C0B" w14:textId="77777777" w:rsidR="00AE5C18" w:rsidRDefault="00AE5C18" w:rsidP="00AE5C18">
      <w:pPr>
        <w:jc w:val="left"/>
      </w:pPr>
      <w:r>
        <w:rPr>
          <w:rFonts w:hint="eastAsia"/>
        </w:rPr>
        <w:t>（協議）</w:t>
      </w:r>
    </w:p>
    <w:p w14:paraId="5CF4E425" w14:textId="324252B1" w:rsidR="00AE5C18" w:rsidRDefault="00AE5C18" w:rsidP="00B321B6">
      <w:pPr>
        <w:ind w:left="208" w:hangingChars="100" w:hanging="208"/>
      </w:pPr>
      <w:r>
        <w:rPr>
          <w:rFonts w:hint="eastAsia"/>
        </w:rPr>
        <w:t>第</w:t>
      </w:r>
      <w:r w:rsidR="00535660">
        <w:rPr>
          <w:rFonts w:hint="eastAsia"/>
        </w:rPr>
        <w:t>14</w:t>
      </w:r>
      <w:r>
        <w:rPr>
          <w:rFonts w:hint="eastAsia"/>
        </w:rPr>
        <w:t xml:space="preserve">条　</w:t>
      </w:r>
      <w:r w:rsidRPr="00DE0526">
        <w:rPr>
          <w:rFonts w:hAnsi="ＭＳ 明朝" w:hint="eastAsia"/>
        </w:rPr>
        <w:t>本契約に定めのない事項、及び本契約の解釈に疑義が生じたときは、甲乙誠意をもって協議のうえ解決するものとする。</w:t>
      </w:r>
    </w:p>
    <w:p w14:paraId="5705F7C3" w14:textId="77777777" w:rsidR="00030E6C" w:rsidRPr="00E13E90" w:rsidRDefault="00030E6C"/>
    <w:p w14:paraId="74572BCC" w14:textId="30585CBE" w:rsidR="001F0E48" w:rsidRDefault="00707F4E">
      <w:r>
        <w:rPr>
          <w:rFonts w:hint="eastAsia"/>
        </w:rPr>
        <w:t>（</w:t>
      </w:r>
      <w:r w:rsidR="00F12D5F">
        <w:rPr>
          <w:rFonts w:hint="eastAsia"/>
        </w:rPr>
        <w:t>準拠法及び</w:t>
      </w:r>
      <w:r>
        <w:rPr>
          <w:rFonts w:hint="eastAsia"/>
        </w:rPr>
        <w:t>裁判管轄</w:t>
      </w:r>
      <w:r w:rsidR="001F0E48">
        <w:rPr>
          <w:rFonts w:hint="eastAsia"/>
        </w:rPr>
        <w:t>）</w:t>
      </w:r>
    </w:p>
    <w:p w14:paraId="5839A038" w14:textId="768FCA77" w:rsidR="00F12D5F" w:rsidRDefault="00707F4E" w:rsidP="00FD07BD">
      <w:pPr>
        <w:ind w:left="283" w:hangingChars="136" w:hanging="283"/>
      </w:pPr>
      <w:r>
        <w:rPr>
          <w:rFonts w:hint="eastAsia"/>
        </w:rPr>
        <w:t>第</w:t>
      </w:r>
      <w:r w:rsidR="00535660">
        <w:rPr>
          <w:rFonts w:hint="eastAsia"/>
        </w:rPr>
        <w:t>15</w:t>
      </w:r>
      <w:r w:rsidR="001F0E48">
        <w:rPr>
          <w:rFonts w:hint="eastAsia"/>
        </w:rPr>
        <w:t xml:space="preserve">条　</w:t>
      </w:r>
      <w:r w:rsidR="00F0691E">
        <w:rPr>
          <w:rFonts w:hint="eastAsia"/>
        </w:rPr>
        <w:t>本契約は日本法に準拠し、日本法に従って解釈される。</w:t>
      </w:r>
    </w:p>
    <w:p w14:paraId="4F3836A2" w14:textId="38FF8CAC" w:rsidR="00643C93" w:rsidRDefault="00F12D5F" w:rsidP="00FD07BD">
      <w:pPr>
        <w:ind w:left="283" w:hangingChars="136" w:hanging="283"/>
      </w:pPr>
      <w:r>
        <w:rPr>
          <w:rFonts w:hint="eastAsia"/>
        </w:rPr>
        <w:t xml:space="preserve">２　</w:t>
      </w:r>
      <w:r w:rsidR="00643C93">
        <w:rPr>
          <w:rFonts w:hint="eastAsia"/>
        </w:rPr>
        <w:t>本契約に関する訴え</w:t>
      </w:r>
      <w:r w:rsidR="00361017">
        <w:rPr>
          <w:rFonts w:hint="eastAsia"/>
        </w:rPr>
        <w:t>は</w:t>
      </w:r>
      <w:r w:rsidR="00643C93">
        <w:rPr>
          <w:rFonts w:hint="eastAsia"/>
        </w:rPr>
        <w:t>、東京地方裁判所を</w:t>
      </w:r>
      <w:r w:rsidR="00D6013D">
        <w:rPr>
          <w:rFonts w:hint="eastAsia"/>
        </w:rPr>
        <w:t>第一審の</w:t>
      </w:r>
      <w:r w:rsidR="00643C93">
        <w:rPr>
          <w:rFonts w:hint="eastAsia"/>
        </w:rPr>
        <w:t>専属的</w:t>
      </w:r>
      <w:r w:rsidR="00D6013D">
        <w:rPr>
          <w:rFonts w:hint="eastAsia"/>
        </w:rPr>
        <w:t>合意</w:t>
      </w:r>
      <w:r w:rsidR="00643C93">
        <w:rPr>
          <w:rFonts w:hint="eastAsia"/>
        </w:rPr>
        <w:t>管轄裁判所とする。</w:t>
      </w:r>
    </w:p>
    <w:p w14:paraId="3A94B2B4" w14:textId="77777777" w:rsidR="006F1B2E" w:rsidRPr="00E13E90" w:rsidRDefault="006F1B2E"/>
    <w:p w14:paraId="61D918E9" w14:textId="4E107307" w:rsidR="001F0E48" w:rsidRDefault="001F0E48">
      <w:pPr>
        <w:jc w:val="left"/>
      </w:pPr>
      <w:r w:rsidRPr="00B25C29">
        <w:rPr>
          <w:rFonts w:hint="eastAsia"/>
        </w:rPr>
        <w:t xml:space="preserve">　以上の約定を証するものとして、本契約書を</w:t>
      </w:r>
      <w:r w:rsidR="00B15574">
        <w:rPr>
          <w:rFonts w:hint="eastAsia"/>
        </w:rPr>
        <w:t>２</w:t>
      </w:r>
      <w:r>
        <w:rPr>
          <w:rFonts w:hint="eastAsia"/>
        </w:rPr>
        <w:t>通作成し、</w:t>
      </w:r>
      <w:r w:rsidR="00A15DAE">
        <w:rPr>
          <w:rFonts w:hint="eastAsia"/>
        </w:rPr>
        <w:t>甲、乙各々において</w:t>
      </w:r>
      <w:r w:rsidR="00B15574">
        <w:rPr>
          <w:rFonts w:hint="eastAsia"/>
        </w:rPr>
        <w:t>１</w:t>
      </w:r>
      <w:r>
        <w:rPr>
          <w:rFonts w:hint="eastAsia"/>
        </w:rPr>
        <w:t>通を</w:t>
      </w:r>
      <w:r w:rsidR="007A2BB9">
        <w:rPr>
          <w:rFonts w:hint="eastAsia"/>
        </w:rPr>
        <w:t>保有</w:t>
      </w:r>
      <w:r>
        <w:rPr>
          <w:rFonts w:hint="eastAsia"/>
        </w:rPr>
        <w:t>するものとする。</w:t>
      </w:r>
    </w:p>
    <w:p w14:paraId="609D84CD" w14:textId="77777777" w:rsidR="001F0E48" w:rsidRDefault="001F0E48">
      <w:pPr>
        <w:jc w:val="left"/>
      </w:pPr>
    </w:p>
    <w:p w14:paraId="15FC845E" w14:textId="77777777" w:rsidR="001F0E48" w:rsidRDefault="001F0E48">
      <w:pPr>
        <w:jc w:val="left"/>
      </w:pPr>
    </w:p>
    <w:p w14:paraId="136EC01A" w14:textId="7390145F" w:rsidR="001F0E48" w:rsidRDefault="00535660" w:rsidP="001B0BD8">
      <w:r>
        <w:rPr>
          <w:rFonts w:hint="eastAsia"/>
        </w:rPr>
        <w:t xml:space="preserve">　</w:t>
      </w:r>
      <w:r w:rsidR="00927C6F">
        <w:rPr>
          <w:rFonts w:hint="eastAsia"/>
        </w:rPr>
        <w:t>令和</w:t>
      </w:r>
      <w:r w:rsidR="000F5D95">
        <w:rPr>
          <w:rFonts w:hint="eastAsia"/>
        </w:rPr>
        <w:t xml:space="preserve">　　</w:t>
      </w:r>
      <w:r w:rsidR="001F0E48">
        <w:rPr>
          <w:rFonts w:hint="eastAsia"/>
        </w:rPr>
        <w:t>年　　月　　日</w:t>
      </w:r>
    </w:p>
    <w:p w14:paraId="1ACC5088" w14:textId="77777777" w:rsidR="001F0E48" w:rsidRDefault="001F0E48">
      <w:pPr>
        <w:jc w:val="left"/>
      </w:pPr>
    </w:p>
    <w:p w14:paraId="2B3A35E4" w14:textId="77777777" w:rsidR="0098485B" w:rsidRDefault="0098485B">
      <w:pPr>
        <w:jc w:val="left"/>
      </w:pPr>
    </w:p>
    <w:p w14:paraId="7332466A" w14:textId="1C814914" w:rsidR="00F52D54" w:rsidRDefault="00F52D54" w:rsidP="00F52D54">
      <w:pPr>
        <w:ind w:firstLineChars="1400" w:firstLine="2910"/>
      </w:pPr>
      <w:r>
        <w:rPr>
          <w:rFonts w:hint="eastAsia"/>
        </w:rPr>
        <w:t>甲　　東京都八王子市南大沢一丁目</w:t>
      </w:r>
      <w:r w:rsidR="00B15574">
        <w:rPr>
          <w:rFonts w:hint="eastAsia"/>
        </w:rPr>
        <w:t>１</w:t>
      </w:r>
      <w:r>
        <w:rPr>
          <w:rFonts w:hint="eastAsia"/>
        </w:rPr>
        <w:t>番地</w:t>
      </w:r>
    </w:p>
    <w:p w14:paraId="6AC4417F" w14:textId="77777777" w:rsidR="00F52D54" w:rsidRDefault="00F23AA2" w:rsidP="00F52D54">
      <w:pPr>
        <w:ind w:firstLineChars="1700" w:firstLine="3534"/>
        <w:jc w:val="left"/>
      </w:pPr>
      <w:r>
        <w:rPr>
          <w:rFonts w:hint="eastAsia"/>
        </w:rPr>
        <w:t>東京都公立大学法人</w:t>
      </w:r>
    </w:p>
    <w:p w14:paraId="0611A20C" w14:textId="77777777" w:rsidR="00F52D54" w:rsidRDefault="00F52D54" w:rsidP="00F52D54">
      <w:pPr>
        <w:ind w:firstLineChars="1803" w:firstLine="3748"/>
        <w:jc w:val="left"/>
      </w:pPr>
      <w:r>
        <w:rPr>
          <w:rFonts w:hint="eastAsia"/>
        </w:rPr>
        <w:t xml:space="preserve">産学公連携センター長　</w:t>
      </w:r>
    </w:p>
    <w:p w14:paraId="6D82520A" w14:textId="459F6A69" w:rsidR="00F52D54" w:rsidRDefault="00F52D54" w:rsidP="00F52D54">
      <w:pPr>
        <w:jc w:val="left"/>
      </w:pPr>
      <w:r>
        <w:rPr>
          <w:rFonts w:hint="eastAsia"/>
        </w:rPr>
        <w:tab/>
      </w:r>
      <w:r>
        <w:rPr>
          <w:rFonts w:hint="eastAsia"/>
        </w:rPr>
        <w:tab/>
      </w:r>
      <w:r>
        <w:rPr>
          <w:rFonts w:hint="eastAsia"/>
        </w:rPr>
        <w:tab/>
      </w:r>
      <w:r>
        <w:rPr>
          <w:rFonts w:hint="eastAsia"/>
        </w:rPr>
        <w:tab/>
        <w:t xml:space="preserve">　　　</w:t>
      </w:r>
      <w:r w:rsidR="00A72721">
        <w:rPr>
          <w:rFonts w:hint="eastAsia"/>
        </w:rPr>
        <w:t xml:space="preserve">　　　　</w:t>
      </w:r>
      <w:r>
        <w:rPr>
          <w:rFonts w:hint="eastAsia"/>
        </w:rPr>
        <w:t xml:space="preserve">　　</w:t>
      </w:r>
      <w:r w:rsidR="005C4EC3">
        <w:rPr>
          <w:rFonts w:hint="eastAsia"/>
        </w:rPr>
        <w:t>堀　田　貴　嗣</w:t>
      </w:r>
      <w:r w:rsidR="00B600E4">
        <w:rPr>
          <w:rFonts w:hint="eastAsia"/>
        </w:rPr>
        <w:t xml:space="preserve">　　　　</w:t>
      </w:r>
      <w:r>
        <w:rPr>
          <w:rFonts w:hint="eastAsia"/>
        </w:rPr>
        <w:t>印</w:t>
      </w:r>
    </w:p>
    <w:p w14:paraId="3B9245DD" w14:textId="77777777" w:rsidR="008E0D06" w:rsidRPr="00F52D54" w:rsidRDefault="008E0D06" w:rsidP="008E0D06">
      <w:pPr>
        <w:jc w:val="left"/>
      </w:pPr>
    </w:p>
    <w:p w14:paraId="758F0F6A" w14:textId="77777777" w:rsidR="008E0D06" w:rsidRDefault="008E0D06" w:rsidP="008E0D06">
      <w:pPr>
        <w:jc w:val="left"/>
      </w:pPr>
    </w:p>
    <w:p w14:paraId="0C4F5770" w14:textId="77777777" w:rsidR="008E0D06" w:rsidRDefault="008E0D06" w:rsidP="008E0D06">
      <w:pPr>
        <w:ind w:firstLineChars="1400" w:firstLine="2910"/>
        <w:jc w:val="left"/>
      </w:pPr>
      <w:r>
        <w:rPr>
          <w:rFonts w:hint="eastAsia"/>
        </w:rPr>
        <w:t>乙</w:t>
      </w:r>
      <w:r w:rsidR="00120119">
        <w:rPr>
          <w:rFonts w:hint="eastAsia"/>
        </w:rPr>
        <w:t xml:space="preserve">　　住所〇〇〇〇〇〇</w:t>
      </w:r>
    </w:p>
    <w:p w14:paraId="5ADA15F7" w14:textId="77777777" w:rsidR="008E0D06" w:rsidRDefault="00120119" w:rsidP="008E0D06">
      <w:r>
        <w:rPr>
          <w:rFonts w:hint="eastAsia"/>
        </w:rPr>
        <w:t xml:space="preserve">　　　　　　　　　　　　　　　　　会社名</w:t>
      </w:r>
    </w:p>
    <w:p w14:paraId="7B8979FF" w14:textId="77777777" w:rsidR="002442E7" w:rsidRDefault="00120119" w:rsidP="007227D7">
      <w:pPr>
        <w:ind w:right="832"/>
        <w:jc w:val="right"/>
      </w:pPr>
      <w:r>
        <w:rPr>
          <w:rFonts w:hint="eastAsia"/>
        </w:rPr>
        <w:t xml:space="preserve">〇〇〇〇　　　〇〇　〇〇　　　　　</w:t>
      </w:r>
      <w:r w:rsidR="008E0D06">
        <w:rPr>
          <w:rFonts w:hint="eastAsia"/>
        </w:rPr>
        <w:t>印</w:t>
      </w:r>
    </w:p>
    <w:p w14:paraId="641A2099" w14:textId="77777777" w:rsidR="008E0D06" w:rsidRDefault="002442E7" w:rsidP="002442E7">
      <w:pPr>
        <w:ind w:right="832"/>
        <w:jc w:val="left"/>
      </w:pPr>
      <w:r>
        <w:br w:type="page"/>
      </w:r>
    </w:p>
    <w:p w14:paraId="59617C40" w14:textId="5A795608" w:rsidR="002442E7" w:rsidRDefault="002442E7" w:rsidP="002442E7">
      <w:pPr>
        <w:ind w:right="832"/>
        <w:jc w:val="left"/>
      </w:pPr>
      <w:r>
        <w:rPr>
          <w:rFonts w:hint="eastAsia"/>
        </w:rPr>
        <w:lastRenderedPageBreak/>
        <w:t>別紙（暴力団等排除に関する特約条項）</w:t>
      </w:r>
    </w:p>
    <w:p w14:paraId="0BE887F5" w14:textId="7BE66185" w:rsidR="002442E7" w:rsidRDefault="002442E7" w:rsidP="002442E7">
      <w:pPr>
        <w:ind w:right="832"/>
        <w:jc w:val="left"/>
      </w:pPr>
    </w:p>
    <w:p w14:paraId="72B47A46" w14:textId="15F2FEC1" w:rsidR="002442E7" w:rsidRDefault="002442E7" w:rsidP="002442E7">
      <w:pPr>
        <w:ind w:right="832"/>
        <w:jc w:val="left"/>
      </w:pPr>
      <w:r>
        <w:rPr>
          <w:rFonts w:hint="eastAsia"/>
        </w:rPr>
        <w:t>（暴力団等排除に係る契約解除）</w:t>
      </w:r>
    </w:p>
    <w:p w14:paraId="3FA0129A" w14:textId="263C1B06" w:rsidR="002442E7" w:rsidRDefault="002442E7" w:rsidP="0080239F">
      <w:pPr>
        <w:ind w:leftChars="1" w:left="210" w:right="832" w:hangingChars="100" w:hanging="208"/>
        <w:jc w:val="left"/>
      </w:pPr>
      <w:r>
        <w:rPr>
          <w:rFonts w:hint="eastAsia"/>
        </w:rPr>
        <w:t>第１条</w:t>
      </w:r>
      <w:r w:rsidR="00535660">
        <w:rPr>
          <w:rFonts w:hint="eastAsia"/>
        </w:rPr>
        <w:t xml:space="preserve">　</w:t>
      </w:r>
      <w:r w:rsidR="00457978">
        <w:rPr>
          <w:rFonts w:hint="eastAsia"/>
        </w:rPr>
        <w:t>甲</w:t>
      </w:r>
      <w:r w:rsidR="0085492A">
        <w:rPr>
          <w:rFonts w:hint="eastAsia"/>
        </w:rPr>
        <w:t>及び乙</w:t>
      </w:r>
      <w:r w:rsidR="00457978">
        <w:rPr>
          <w:rFonts w:hint="eastAsia"/>
        </w:rPr>
        <w:t>は、</w:t>
      </w:r>
      <w:r w:rsidR="0085492A">
        <w:rPr>
          <w:rFonts w:hint="eastAsia"/>
        </w:rPr>
        <w:t>相手方</w:t>
      </w:r>
      <w:r>
        <w:rPr>
          <w:rFonts w:hint="eastAsia"/>
        </w:rPr>
        <w:t>が東京都暴力団排除条例（平成23年3月18日東京都条例第54号）に定める暴力団関係者又は東京都が東京都契約関係暴力団等対策措置要綱第5条第1項に基づき排除措置期間中の者として公表した者（ただし、排除措置期間中に限る。）（以下「暴力団関係者等」という。）であることが判明した場合は、本契約を解除することができる。この場合においては、</w:t>
      </w:r>
      <w:r w:rsidR="008629D4">
        <w:rPr>
          <w:rFonts w:hint="eastAsia"/>
        </w:rPr>
        <w:t>相手方</w:t>
      </w:r>
      <w:r>
        <w:rPr>
          <w:rFonts w:hint="eastAsia"/>
        </w:rPr>
        <w:t>への何ら催告その他の手続を要しないものとする。</w:t>
      </w:r>
    </w:p>
    <w:p w14:paraId="7AF66BB8" w14:textId="6323B216" w:rsidR="002442E7" w:rsidRDefault="002442E7" w:rsidP="00535660">
      <w:pPr>
        <w:ind w:left="208" w:right="832" w:hangingChars="100" w:hanging="208"/>
        <w:jc w:val="left"/>
      </w:pPr>
      <w:r>
        <w:rPr>
          <w:rFonts w:hint="eastAsia"/>
        </w:rPr>
        <w:t>２　甲</w:t>
      </w:r>
      <w:r w:rsidR="00AC6852">
        <w:rPr>
          <w:rFonts w:hint="eastAsia"/>
        </w:rPr>
        <w:t>及び乙</w:t>
      </w:r>
      <w:r w:rsidR="00457978">
        <w:rPr>
          <w:rFonts w:hint="eastAsia"/>
        </w:rPr>
        <w:t>は、前項の規定により本契約を解除したときは、これによって</w:t>
      </w:r>
      <w:r w:rsidR="00AC6852">
        <w:rPr>
          <w:rFonts w:hint="eastAsia"/>
        </w:rPr>
        <w:t>相手方</w:t>
      </w:r>
      <w:r>
        <w:rPr>
          <w:rFonts w:hint="eastAsia"/>
        </w:rPr>
        <w:t>に損害</w:t>
      </w:r>
      <w:r w:rsidR="00457978">
        <w:rPr>
          <w:rFonts w:hint="eastAsia"/>
        </w:rPr>
        <w:t>が生じても、その責めを負わないものとする。</w:t>
      </w:r>
      <w:r w:rsidR="005E38DE" w:rsidRPr="00DE0526">
        <w:rPr>
          <w:rFonts w:hAnsi="ＭＳ 明朝" w:hint="eastAsia"/>
        </w:rPr>
        <w:t>また、かかる解除により自らに損害が生じたときは、相手方はその損害を賠償するものとする。</w:t>
      </w:r>
    </w:p>
    <w:p w14:paraId="5A8F6083" w14:textId="6B73E8B4" w:rsidR="002442E7" w:rsidRDefault="002442E7" w:rsidP="002442E7">
      <w:pPr>
        <w:ind w:right="832"/>
        <w:jc w:val="left"/>
      </w:pPr>
    </w:p>
    <w:p w14:paraId="4976665E" w14:textId="706F4FF6" w:rsidR="002442E7" w:rsidRDefault="002442E7" w:rsidP="002442E7">
      <w:pPr>
        <w:ind w:right="832"/>
        <w:jc w:val="left"/>
      </w:pPr>
      <w:r>
        <w:rPr>
          <w:rFonts w:hint="eastAsia"/>
        </w:rPr>
        <w:t>（不当介入に関する通報報告）</w:t>
      </w:r>
    </w:p>
    <w:p w14:paraId="267CF048" w14:textId="6651DDC9" w:rsidR="002442E7" w:rsidRDefault="002442E7" w:rsidP="0080239F">
      <w:pPr>
        <w:ind w:left="208" w:right="832" w:hangingChars="100" w:hanging="208"/>
        <w:jc w:val="left"/>
      </w:pPr>
      <w:r>
        <w:rPr>
          <w:rFonts w:hint="eastAsia"/>
        </w:rPr>
        <w:t>第２条</w:t>
      </w:r>
      <w:r w:rsidR="00535660">
        <w:rPr>
          <w:rFonts w:hint="eastAsia"/>
        </w:rPr>
        <w:t xml:space="preserve">　</w:t>
      </w:r>
      <w:r w:rsidR="00190779">
        <w:rPr>
          <w:rFonts w:hint="eastAsia"/>
        </w:rPr>
        <w:t>甲及び</w:t>
      </w:r>
      <w:r w:rsidR="00457978">
        <w:rPr>
          <w:rFonts w:hint="eastAsia"/>
        </w:rPr>
        <w:t>乙は</w:t>
      </w:r>
      <w:r>
        <w:rPr>
          <w:rFonts w:hint="eastAsia"/>
        </w:rPr>
        <w:t>、本契約の履行に</w:t>
      </w:r>
      <w:r w:rsidR="00190779">
        <w:rPr>
          <w:rFonts w:hint="eastAsia"/>
        </w:rPr>
        <w:t>あ</w:t>
      </w:r>
      <w:r>
        <w:rPr>
          <w:rFonts w:hint="eastAsia"/>
        </w:rPr>
        <w:t>たって、暴力団関係者等から不当介入を受けた場合は、遅滞なく</w:t>
      </w:r>
      <w:r w:rsidR="003F41A4">
        <w:rPr>
          <w:rFonts w:hint="eastAsia"/>
        </w:rPr>
        <w:t>相手方</w:t>
      </w:r>
      <w:r>
        <w:rPr>
          <w:rFonts w:hint="eastAsia"/>
        </w:rPr>
        <w:t>への報告及び管轄の都道府県警察署（以下「管轄警察署」という。）への通報（以下「通報報告」という。）並びに捜査上必要な協力をしなければならない。</w:t>
      </w:r>
    </w:p>
    <w:p w14:paraId="221AB25B" w14:textId="2B40F4E7" w:rsidR="002442E7" w:rsidRDefault="002442E7" w:rsidP="00457978">
      <w:pPr>
        <w:ind w:left="208" w:right="832" w:hangingChars="100" w:hanging="208"/>
        <w:jc w:val="left"/>
      </w:pPr>
      <w:r>
        <w:rPr>
          <w:rFonts w:hint="eastAsia"/>
        </w:rPr>
        <w:t>２　前項の場合において、</w:t>
      </w:r>
      <w:r w:rsidR="003F41A4">
        <w:rPr>
          <w:rFonts w:hint="eastAsia"/>
        </w:rPr>
        <w:t>甲又は</w:t>
      </w:r>
      <w:r w:rsidR="00457978">
        <w:rPr>
          <w:rFonts w:hint="eastAsia"/>
        </w:rPr>
        <w:t>乙が管轄警察署に</w:t>
      </w:r>
      <w:r>
        <w:rPr>
          <w:rFonts w:hint="eastAsia"/>
        </w:rPr>
        <w:t>通報報告</w:t>
      </w:r>
      <w:r w:rsidR="00457978">
        <w:rPr>
          <w:rFonts w:hint="eastAsia"/>
        </w:rPr>
        <w:t>を行う</w:t>
      </w:r>
      <w:r>
        <w:rPr>
          <w:rFonts w:hint="eastAsia"/>
        </w:rPr>
        <w:t>に</w:t>
      </w:r>
      <w:r w:rsidR="00C471A2">
        <w:rPr>
          <w:rFonts w:hint="eastAsia"/>
        </w:rPr>
        <w:t>あ</w:t>
      </w:r>
      <w:r>
        <w:rPr>
          <w:rFonts w:hint="eastAsia"/>
        </w:rPr>
        <w:t>たっては、書面を提出するものとする。ただし、緊急を要し、書面による通報報告ができないときは、その理由を告げて口頭により通報報告を行うことができる。なお、この場合には、後日、遅滞なく</w:t>
      </w:r>
      <w:r w:rsidR="00457978">
        <w:rPr>
          <w:rFonts w:hint="eastAsia"/>
        </w:rPr>
        <w:t>通報報告の内容を記載した</w:t>
      </w:r>
      <w:r>
        <w:rPr>
          <w:rFonts w:hint="eastAsia"/>
        </w:rPr>
        <w:t>書面を</w:t>
      </w:r>
      <w:r w:rsidR="00C471A2">
        <w:rPr>
          <w:rFonts w:hint="eastAsia"/>
        </w:rPr>
        <w:t>相手方</w:t>
      </w:r>
      <w:r>
        <w:rPr>
          <w:rFonts w:hint="eastAsia"/>
        </w:rPr>
        <w:t>及び管轄警察署に提出しなければならない。</w:t>
      </w:r>
    </w:p>
    <w:p w14:paraId="7539095F" w14:textId="4AAB8C1A" w:rsidR="002442E7" w:rsidRDefault="002442E7" w:rsidP="00457978">
      <w:pPr>
        <w:ind w:left="208" w:right="832" w:hangingChars="100" w:hanging="208"/>
        <w:jc w:val="left"/>
      </w:pPr>
      <w:r>
        <w:rPr>
          <w:rFonts w:hint="eastAsia"/>
        </w:rPr>
        <w:t>３　甲は、乙が不当介入を受けたにもかかわらず、正当な理由がなく甲への報告又は管轄警察署への通報を怠ったと認められるときは、</w:t>
      </w:r>
      <w:r w:rsidR="00666D36">
        <w:rPr>
          <w:rFonts w:hint="eastAsia"/>
        </w:rPr>
        <w:t>乙を</w:t>
      </w:r>
      <w:r w:rsidR="00F23AA2">
        <w:rPr>
          <w:rFonts w:hint="eastAsia"/>
        </w:rPr>
        <w:t>東京都公立大学法人</w:t>
      </w:r>
      <w:r>
        <w:rPr>
          <w:rFonts w:hint="eastAsia"/>
        </w:rPr>
        <w:t>の契約から排除する措置を講ずることができる。</w:t>
      </w:r>
    </w:p>
    <w:p w14:paraId="28298A2F" w14:textId="322A8E9F" w:rsidR="002442E7" w:rsidRDefault="002442E7" w:rsidP="002442E7">
      <w:pPr>
        <w:ind w:right="832"/>
        <w:jc w:val="left"/>
      </w:pPr>
    </w:p>
    <w:p w14:paraId="5CA6EC89" w14:textId="29E876AB" w:rsidR="002442E7" w:rsidRDefault="002442E7" w:rsidP="002442E7">
      <w:pPr>
        <w:ind w:right="832"/>
        <w:jc w:val="right"/>
      </w:pPr>
      <w:r>
        <w:rPr>
          <w:rFonts w:hint="eastAsia"/>
        </w:rPr>
        <w:t>（以下、余白）</w:t>
      </w:r>
    </w:p>
    <w:p w14:paraId="0ACD3E35" w14:textId="77777777" w:rsidR="001F0E48" w:rsidRDefault="001F0E48" w:rsidP="002442E7">
      <w:pPr>
        <w:jc w:val="left"/>
      </w:pPr>
    </w:p>
    <w:sectPr w:rsidR="001F0E48" w:rsidSect="00A5377A">
      <w:headerReference w:type="default" r:id="rId11"/>
      <w:footerReference w:type="even" r:id="rId12"/>
      <w:pgSz w:w="11906" w:h="16838" w:code="9"/>
      <w:pgMar w:top="1701" w:right="1588" w:bottom="1588" w:left="1588" w:header="851" w:footer="992" w:gutter="0"/>
      <w:cols w:space="425"/>
      <w:docGrid w:type="linesAndChars" w:linePitch="315"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8D9D" w14:textId="77777777" w:rsidR="00A5377A" w:rsidRDefault="00A5377A">
      <w:r>
        <w:separator/>
      </w:r>
    </w:p>
  </w:endnote>
  <w:endnote w:type="continuationSeparator" w:id="0">
    <w:p w14:paraId="7C997CC1" w14:textId="77777777" w:rsidR="00A5377A" w:rsidRDefault="00A5377A">
      <w:r>
        <w:continuationSeparator/>
      </w:r>
    </w:p>
  </w:endnote>
  <w:endnote w:type="continuationNotice" w:id="1">
    <w:p w14:paraId="5D4457C2" w14:textId="77777777" w:rsidR="00A5377A" w:rsidRDefault="00A53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BC55" w14:textId="77777777" w:rsidR="001E75A8" w:rsidRDefault="001E75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16F316" w14:textId="77777777" w:rsidR="001E75A8" w:rsidRDefault="001E75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3451" w14:textId="77777777" w:rsidR="00A5377A" w:rsidRDefault="00A5377A">
      <w:r>
        <w:separator/>
      </w:r>
    </w:p>
  </w:footnote>
  <w:footnote w:type="continuationSeparator" w:id="0">
    <w:p w14:paraId="20A4A596" w14:textId="77777777" w:rsidR="00A5377A" w:rsidRDefault="00A5377A">
      <w:r>
        <w:continuationSeparator/>
      </w:r>
    </w:p>
  </w:footnote>
  <w:footnote w:type="continuationNotice" w:id="1">
    <w:p w14:paraId="7DAED45E" w14:textId="77777777" w:rsidR="00A5377A" w:rsidRDefault="00A53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C17E" w14:textId="188ADBE9" w:rsidR="00935EEC" w:rsidRPr="00120119" w:rsidRDefault="00935EEC" w:rsidP="00935EEC">
    <w:pPr>
      <w:pStyle w:val="a7"/>
      <w:wordWrap w:val="0"/>
      <w:jc w:val="right"/>
      <w:rPr>
        <w:rFonts w:ascii="Century" w:eastAsia="ＭＳ ゴシック"/>
        <w:sz w:val="20"/>
        <w:szCs w:val="20"/>
      </w:rPr>
    </w:pPr>
    <w:r w:rsidRPr="00120119">
      <w:rPr>
        <w:rFonts w:ascii="Century" w:eastAsia="ＭＳ ゴシック" w:hint="eastAsia"/>
        <w:sz w:val="20"/>
        <w:szCs w:val="20"/>
      </w:rPr>
      <w:t>V</w:t>
    </w:r>
    <w:r w:rsidR="001D24C4" w:rsidRPr="00120119">
      <w:rPr>
        <w:rFonts w:ascii="Century" w:eastAsia="ＭＳ ゴシック" w:hint="eastAsia"/>
        <w:sz w:val="20"/>
        <w:szCs w:val="20"/>
      </w:rPr>
      <w:t>er.</w:t>
    </w:r>
    <w:r w:rsidR="0011086B">
      <w:rPr>
        <w:rFonts w:ascii="Century" w:eastAsia="ＭＳ ゴシック" w:hint="eastAsia"/>
        <w:sz w:val="20"/>
        <w:szCs w:val="20"/>
      </w:rPr>
      <w:t>202</w:t>
    </w:r>
    <w:r w:rsidR="00B321B6">
      <w:rPr>
        <w:rFonts w:ascii="Century" w:eastAsia="ＭＳ ゴシック" w:hint="eastAsia"/>
        <w:sz w:val="20"/>
        <w:szCs w:val="20"/>
      </w:rPr>
      <w:t>4</w:t>
    </w:r>
    <w:r w:rsidR="0011086B">
      <w:rPr>
        <w:rFonts w:ascii="Century" w:eastAsia="ＭＳ ゴシック" w:hint="eastAsia"/>
        <w:sz w:val="20"/>
        <w:szCs w:val="20"/>
      </w:rPr>
      <w:t>.</w:t>
    </w:r>
    <w:r w:rsidR="009D36CC">
      <w:rPr>
        <w:rFonts w:ascii="Century" w:eastAsia="ＭＳ ゴシック" w:hint="eastAsia"/>
        <w:sz w:val="20"/>
        <w:szCs w:val="20"/>
      </w:rPr>
      <w:t>03</w:t>
    </w:r>
    <w:r w:rsidRPr="00120119">
      <w:rPr>
        <w:rFonts w:hAnsi="ＭＳ 明朝" w:hint="eastAsia"/>
        <w:sz w:val="20"/>
        <w:szCs w:val="20"/>
      </w:rPr>
      <w:t>改訂版</w:t>
    </w:r>
  </w:p>
  <w:p w14:paraId="016EDBEA" w14:textId="77777777" w:rsidR="00CA0C57" w:rsidRPr="00935EEC" w:rsidRDefault="00CA0C57" w:rsidP="00935E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3F8"/>
    <w:multiLevelType w:val="hybridMultilevel"/>
    <w:tmpl w:val="45986EAC"/>
    <w:lvl w:ilvl="0" w:tplc="FF82B73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747BDB"/>
    <w:multiLevelType w:val="hybridMultilevel"/>
    <w:tmpl w:val="A92437B8"/>
    <w:lvl w:ilvl="0" w:tplc="C9D20C84">
      <w:start w:val="1"/>
      <w:numFmt w:val="decimal"/>
      <w:lvlText w:val="(%1)"/>
      <w:lvlJc w:val="left"/>
      <w:pPr>
        <w:ind w:left="890" w:hanging="51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 w15:restartNumberingAfterBreak="0">
    <w:nsid w:val="3B630ABB"/>
    <w:multiLevelType w:val="hybridMultilevel"/>
    <w:tmpl w:val="9D26685C"/>
    <w:lvl w:ilvl="0" w:tplc="0E7C2270">
      <w:start w:val="7"/>
      <w:numFmt w:val="decimalFullWidth"/>
      <w:lvlText w:val="第%1条"/>
      <w:lvlJc w:val="left"/>
      <w:pPr>
        <w:tabs>
          <w:tab w:val="num" w:pos="1550"/>
        </w:tabs>
        <w:ind w:left="1550" w:hanging="84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8A6429"/>
    <w:multiLevelType w:val="hybridMultilevel"/>
    <w:tmpl w:val="B7303DB4"/>
    <w:lvl w:ilvl="0" w:tplc="04F8D818">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16cid:durableId="203753835">
    <w:abstractNumId w:val="3"/>
  </w:num>
  <w:num w:numId="2" w16cid:durableId="2133787975">
    <w:abstractNumId w:val="2"/>
  </w:num>
  <w:num w:numId="3" w16cid:durableId="452598776">
    <w:abstractNumId w:val="0"/>
  </w:num>
  <w:num w:numId="4" w16cid:durableId="1859466691">
    <w:abstractNumId w:val="1"/>
  </w:num>
  <w:num w:numId="5" w16cid:durableId="1156721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14"/>
    <w:rsid w:val="00002BEF"/>
    <w:rsid w:val="00030E6C"/>
    <w:rsid w:val="000509DD"/>
    <w:rsid w:val="00052BF7"/>
    <w:rsid w:val="00072831"/>
    <w:rsid w:val="0008068D"/>
    <w:rsid w:val="00082746"/>
    <w:rsid w:val="00083D7F"/>
    <w:rsid w:val="00084782"/>
    <w:rsid w:val="000851CC"/>
    <w:rsid w:val="000927FE"/>
    <w:rsid w:val="0009296F"/>
    <w:rsid w:val="000948E2"/>
    <w:rsid w:val="0009597D"/>
    <w:rsid w:val="00095ABE"/>
    <w:rsid w:val="000969D9"/>
    <w:rsid w:val="000A2D57"/>
    <w:rsid w:val="000A5C6A"/>
    <w:rsid w:val="000A601F"/>
    <w:rsid w:val="000B0293"/>
    <w:rsid w:val="000B3A4C"/>
    <w:rsid w:val="000C1BB4"/>
    <w:rsid w:val="000D114B"/>
    <w:rsid w:val="000D51EB"/>
    <w:rsid w:val="000D5DAF"/>
    <w:rsid w:val="000F1FAE"/>
    <w:rsid w:val="000F5D95"/>
    <w:rsid w:val="001039D2"/>
    <w:rsid w:val="00105758"/>
    <w:rsid w:val="0011086B"/>
    <w:rsid w:val="0011096E"/>
    <w:rsid w:val="00110C16"/>
    <w:rsid w:val="00113700"/>
    <w:rsid w:val="00115B80"/>
    <w:rsid w:val="00120119"/>
    <w:rsid w:val="00121E07"/>
    <w:rsid w:val="00126DB4"/>
    <w:rsid w:val="00127EE4"/>
    <w:rsid w:val="001311FC"/>
    <w:rsid w:val="001313E7"/>
    <w:rsid w:val="00134EF7"/>
    <w:rsid w:val="00141560"/>
    <w:rsid w:val="0014462F"/>
    <w:rsid w:val="0015137E"/>
    <w:rsid w:val="001549C1"/>
    <w:rsid w:val="00171AFB"/>
    <w:rsid w:val="00171D12"/>
    <w:rsid w:val="0017448A"/>
    <w:rsid w:val="001746BC"/>
    <w:rsid w:val="00176DEF"/>
    <w:rsid w:val="00180A76"/>
    <w:rsid w:val="00180BA6"/>
    <w:rsid w:val="00182E9C"/>
    <w:rsid w:val="00190779"/>
    <w:rsid w:val="00191DF2"/>
    <w:rsid w:val="0019249B"/>
    <w:rsid w:val="00192ABD"/>
    <w:rsid w:val="001B0BD8"/>
    <w:rsid w:val="001B394D"/>
    <w:rsid w:val="001B4933"/>
    <w:rsid w:val="001B6A6C"/>
    <w:rsid w:val="001D0ADC"/>
    <w:rsid w:val="001D0DFA"/>
    <w:rsid w:val="001D1091"/>
    <w:rsid w:val="001D24C4"/>
    <w:rsid w:val="001D2F23"/>
    <w:rsid w:val="001D47A1"/>
    <w:rsid w:val="001D59BD"/>
    <w:rsid w:val="001D789D"/>
    <w:rsid w:val="001E41B5"/>
    <w:rsid w:val="001E75A8"/>
    <w:rsid w:val="001F09AE"/>
    <w:rsid w:val="001F0E48"/>
    <w:rsid w:val="001F7008"/>
    <w:rsid w:val="001F76B1"/>
    <w:rsid w:val="00200AF4"/>
    <w:rsid w:val="00204A46"/>
    <w:rsid w:val="002304E4"/>
    <w:rsid w:val="002442E7"/>
    <w:rsid w:val="002471E3"/>
    <w:rsid w:val="00253EA7"/>
    <w:rsid w:val="00256B40"/>
    <w:rsid w:val="00271EC9"/>
    <w:rsid w:val="00284244"/>
    <w:rsid w:val="00284F2F"/>
    <w:rsid w:val="002857B7"/>
    <w:rsid w:val="00296E8D"/>
    <w:rsid w:val="00297584"/>
    <w:rsid w:val="002A2671"/>
    <w:rsid w:val="002A66A9"/>
    <w:rsid w:val="002B1F6D"/>
    <w:rsid w:val="002B3584"/>
    <w:rsid w:val="002B59FD"/>
    <w:rsid w:val="002C147F"/>
    <w:rsid w:val="002D209C"/>
    <w:rsid w:val="002D31EF"/>
    <w:rsid w:val="002D323A"/>
    <w:rsid w:val="002E1AD0"/>
    <w:rsid w:val="002E3EA6"/>
    <w:rsid w:val="002E7FC9"/>
    <w:rsid w:val="002F4363"/>
    <w:rsid w:val="002F4F90"/>
    <w:rsid w:val="00301290"/>
    <w:rsid w:val="003025A2"/>
    <w:rsid w:val="00303FB5"/>
    <w:rsid w:val="00316A15"/>
    <w:rsid w:val="00317ABD"/>
    <w:rsid w:val="0033147F"/>
    <w:rsid w:val="00331EBD"/>
    <w:rsid w:val="003370B1"/>
    <w:rsid w:val="0034196F"/>
    <w:rsid w:val="00345EA3"/>
    <w:rsid w:val="00357743"/>
    <w:rsid w:val="00357E55"/>
    <w:rsid w:val="003608D3"/>
    <w:rsid w:val="00361017"/>
    <w:rsid w:val="00364F30"/>
    <w:rsid w:val="00371AB4"/>
    <w:rsid w:val="0037218A"/>
    <w:rsid w:val="003817AA"/>
    <w:rsid w:val="003876BA"/>
    <w:rsid w:val="00394794"/>
    <w:rsid w:val="00397196"/>
    <w:rsid w:val="003A3CC2"/>
    <w:rsid w:val="003A75F2"/>
    <w:rsid w:val="003A7E0B"/>
    <w:rsid w:val="003B3785"/>
    <w:rsid w:val="003B3EE7"/>
    <w:rsid w:val="003B52FC"/>
    <w:rsid w:val="003C11AD"/>
    <w:rsid w:val="003C2773"/>
    <w:rsid w:val="003C6996"/>
    <w:rsid w:val="003D5CB8"/>
    <w:rsid w:val="003D74F0"/>
    <w:rsid w:val="003E4B10"/>
    <w:rsid w:val="003E4E83"/>
    <w:rsid w:val="003E56C5"/>
    <w:rsid w:val="003F41A4"/>
    <w:rsid w:val="003F776D"/>
    <w:rsid w:val="00404D9C"/>
    <w:rsid w:val="00407AAF"/>
    <w:rsid w:val="004138FC"/>
    <w:rsid w:val="004155D3"/>
    <w:rsid w:val="00415B21"/>
    <w:rsid w:val="00420CB2"/>
    <w:rsid w:val="00434245"/>
    <w:rsid w:val="0044485E"/>
    <w:rsid w:val="00444989"/>
    <w:rsid w:val="00445C44"/>
    <w:rsid w:val="00453F77"/>
    <w:rsid w:val="004573E5"/>
    <w:rsid w:val="00457978"/>
    <w:rsid w:val="004579FA"/>
    <w:rsid w:val="004751E0"/>
    <w:rsid w:val="00482083"/>
    <w:rsid w:val="004906C4"/>
    <w:rsid w:val="004A486F"/>
    <w:rsid w:val="004A63FF"/>
    <w:rsid w:val="004B6587"/>
    <w:rsid w:val="004C1CE2"/>
    <w:rsid w:val="004C5088"/>
    <w:rsid w:val="004C62C9"/>
    <w:rsid w:val="004C7BAA"/>
    <w:rsid w:val="004D4DE2"/>
    <w:rsid w:val="004E1373"/>
    <w:rsid w:val="004F3078"/>
    <w:rsid w:val="004F31C6"/>
    <w:rsid w:val="004F3A5B"/>
    <w:rsid w:val="00504386"/>
    <w:rsid w:val="00504EBA"/>
    <w:rsid w:val="00516370"/>
    <w:rsid w:val="00522365"/>
    <w:rsid w:val="00524D10"/>
    <w:rsid w:val="00530789"/>
    <w:rsid w:val="00535660"/>
    <w:rsid w:val="00540A53"/>
    <w:rsid w:val="00541216"/>
    <w:rsid w:val="00543944"/>
    <w:rsid w:val="00563445"/>
    <w:rsid w:val="00564CD2"/>
    <w:rsid w:val="00592A4F"/>
    <w:rsid w:val="00593763"/>
    <w:rsid w:val="00594772"/>
    <w:rsid w:val="005A31DC"/>
    <w:rsid w:val="005A5ABE"/>
    <w:rsid w:val="005B1AEE"/>
    <w:rsid w:val="005B1E5C"/>
    <w:rsid w:val="005B5613"/>
    <w:rsid w:val="005B58DC"/>
    <w:rsid w:val="005B60E0"/>
    <w:rsid w:val="005C4EC3"/>
    <w:rsid w:val="005D4B77"/>
    <w:rsid w:val="005D519E"/>
    <w:rsid w:val="005E38DE"/>
    <w:rsid w:val="005F3AE6"/>
    <w:rsid w:val="005F769B"/>
    <w:rsid w:val="00600FCF"/>
    <w:rsid w:val="006028D1"/>
    <w:rsid w:val="0060588B"/>
    <w:rsid w:val="0062386E"/>
    <w:rsid w:val="00643C93"/>
    <w:rsid w:val="0065180B"/>
    <w:rsid w:val="006610FF"/>
    <w:rsid w:val="006620CF"/>
    <w:rsid w:val="0066633F"/>
    <w:rsid w:val="00666D36"/>
    <w:rsid w:val="00672F40"/>
    <w:rsid w:val="00685401"/>
    <w:rsid w:val="00685D06"/>
    <w:rsid w:val="00694F77"/>
    <w:rsid w:val="0069662D"/>
    <w:rsid w:val="006A0F88"/>
    <w:rsid w:val="006A3166"/>
    <w:rsid w:val="006A3FD6"/>
    <w:rsid w:val="006C370E"/>
    <w:rsid w:val="006C7769"/>
    <w:rsid w:val="006D1AC0"/>
    <w:rsid w:val="006E6EA8"/>
    <w:rsid w:val="006F0B12"/>
    <w:rsid w:val="006F0C60"/>
    <w:rsid w:val="006F1B2E"/>
    <w:rsid w:val="006F2C36"/>
    <w:rsid w:val="00701B65"/>
    <w:rsid w:val="00704F7F"/>
    <w:rsid w:val="00707F4E"/>
    <w:rsid w:val="007162D8"/>
    <w:rsid w:val="007227D7"/>
    <w:rsid w:val="00727941"/>
    <w:rsid w:val="00730507"/>
    <w:rsid w:val="00734266"/>
    <w:rsid w:val="00740B8D"/>
    <w:rsid w:val="0074218E"/>
    <w:rsid w:val="0074325F"/>
    <w:rsid w:val="00745882"/>
    <w:rsid w:val="00747A90"/>
    <w:rsid w:val="0075290C"/>
    <w:rsid w:val="00761576"/>
    <w:rsid w:val="00765BEF"/>
    <w:rsid w:val="00765D44"/>
    <w:rsid w:val="00767088"/>
    <w:rsid w:val="00767551"/>
    <w:rsid w:val="00771D94"/>
    <w:rsid w:val="00786062"/>
    <w:rsid w:val="00786C9E"/>
    <w:rsid w:val="00792D51"/>
    <w:rsid w:val="007A0BA5"/>
    <w:rsid w:val="007A14F6"/>
    <w:rsid w:val="007A2BB9"/>
    <w:rsid w:val="007A47E9"/>
    <w:rsid w:val="007A6025"/>
    <w:rsid w:val="007A76BD"/>
    <w:rsid w:val="007B63C1"/>
    <w:rsid w:val="007C06DC"/>
    <w:rsid w:val="007D2286"/>
    <w:rsid w:val="007D3253"/>
    <w:rsid w:val="007D6CD8"/>
    <w:rsid w:val="007E0238"/>
    <w:rsid w:val="007E41B6"/>
    <w:rsid w:val="007E6098"/>
    <w:rsid w:val="007E6DCC"/>
    <w:rsid w:val="007F0E8F"/>
    <w:rsid w:val="007F1489"/>
    <w:rsid w:val="0080239F"/>
    <w:rsid w:val="00812AC3"/>
    <w:rsid w:val="00813D00"/>
    <w:rsid w:val="0081550B"/>
    <w:rsid w:val="00827ABB"/>
    <w:rsid w:val="0083344F"/>
    <w:rsid w:val="00833B9F"/>
    <w:rsid w:val="008364F4"/>
    <w:rsid w:val="00840A66"/>
    <w:rsid w:val="00841D61"/>
    <w:rsid w:val="0085492A"/>
    <w:rsid w:val="00856F7C"/>
    <w:rsid w:val="0086235E"/>
    <w:rsid w:val="008629D4"/>
    <w:rsid w:val="0086353E"/>
    <w:rsid w:val="00867146"/>
    <w:rsid w:val="00867433"/>
    <w:rsid w:val="00870A53"/>
    <w:rsid w:val="008820C8"/>
    <w:rsid w:val="0088412F"/>
    <w:rsid w:val="008A1F54"/>
    <w:rsid w:val="008A796B"/>
    <w:rsid w:val="008A7B66"/>
    <w:rsid w:val="008B6C51"/>
    <w:rsid w:val="008B7294"/>
    <w:rsid w:val="008C030B"/>
    <w:rsid w:val="008C33D5"/>
    <w:rsid w:val="008C4BC0"/>
    <w:rsid w:val="008C7BCC"/>
    <w:rsid w:val="008D1F1E"/>
    <w:rsid w:val="008D2407"/>
    <w:rsid w:val="008E0D06"/>
    <w:rsid w:val="008E0FF0"/>
    <w:rsid w:val="008F4E2C"/>
    <w:rsid w:val="008F5579"/>
    <w:rsid w:val="008F6CAB"/>
    <w:rsid w:val="00906BF6"/>
    <w:rsid w:val="00913633"/>
    <w:rsid w:val="009160FE"/>
    <w:rsid w:val="00917941"/>
    <w:rsid w:val="00927C6F"/>
    <w:rsid w:val="00933629"/>
    <w:rsid w:val="00933650"/>
    <w:rsid w:val="009351C0"/>
    <w:rsid w:val="00935EEC"/>
    <w:rsid w:val="00944F3A"/>
    <w:rsid w:val="009614EC"/>
    <w:rsid w:val="009616BB"/>
    <w:rsid w:val="00964D8A"/>
    <w:rsid w:val="00970FBE"/>
    <w:rsid w:val="009713A0"/>
    <w:rsid w:val="0097226D"/>
    <w:rsid w:val="00977793"/>
    <w:rsid w:val="0098485B"/>
    <w:rsid w:val="00987CA0"/>
    <w:rsid w:val="009950D8"/>
    <w:rsid w:val="009A22FC"/>
    <w:rsid w:val="009B6E10"/>
    <w:rsid w:val="009C1B54"/>
    <w:rsid w:val="009C666C"/>
    <w:rsid w:val="009D0FED"/>
    <w:rsid w:val="009D3018"/>
    <w:rsid w:val="009D36CC"/>
    <w:rsid w:val="009D49EF"/>
    <w:rsid w:val="009E1B56"/>
    <w:rsid w:val="009E487D"/>
    <w:rsid w:val="009F07AF"/>
    <w:rsid w:val="009F6B07"/>
    <w:rsid w:val="00A03469"/>
    <w:rsid w:val="00A03939"/>
    <w:rsid w:val="00A15DAE"/>
    <w:rsid w:val="00A17B9C"/>
    <w:rsid w:val="00A20917"/>
    <w:rsid w:val="00A20D38"/>
    <w:rsid w:val="00A268E3"/>
    <w:rsid w:val="00A27A4A"/>
    <w:rsid w:val="00A27B08"/>
    <w:rsid w:val="00A329DF"/>
    <w:rsid w:val="00A3411D"/>
    <w:rsid w:val="00A3453E"/>
    <w:rsid w:val="00A43D14"/>
    <w:rsid w:val="00A44E6C"/>
    <w:rsid w:val="00A5060D"/>
    <w:rsid w:val="00A5377A"/>
    <w:rsid w:val="00A555D4"/>
    <w:rsid w:val="00A565BF"/>
    <w:rsid w:val="00A6108C"/>
    <w:rsid w:val="00A63E0D"/>
    <w:rsid w:val="00A64E4A"/>
    <w:rsid w:val="00A72721"/>
    <w:rsid w:val="00A74AFD"/>
    <w:rsid w:val="00A86096"/>
    <w:rsid w:val="00A97697"/>
    <w:rsid w:val="00AA2635"/>
    <w:rsid w:val="00AA597A"/>
    <w:rsid w:val="00AA6529"/>
    <w:rsid w:val="00AB578C"/>
    <w:rsid w:val="00AB7A45"/>
    <w:rsid w:val="00AC08EB"/>
    <w:rsid w:val="00AC6852"/>
    <w:rsid w:val="00AC6A0C"/>
    <w:rsid w:val="00AC7FEC"/>
    <w:rsid w:val="00AD053E"/>
    <w:rsid w:val="00AD751A"/>
    <w:rsid w:val="00AE2995"/>
    <w:rsid w:val="00AE5C18"/>
    <w:rsid w:val="00AE5C3C"/>
    <w:rsid w:val="00AF5A6A"/>
    <w:rsid w:val="00B005E5"/>
    <w:rsid w:val="00B03DBF"/>
    <w:rsid w:val="00B05015"/>
    <w:rsid w:val="00B1289A"/>
    <w:rsid w:val="00B13769"/>
    <w:rsid w:val="00B15574"/>
    <w:rsid w:val="00B25C29"/>
    <w:rsid w:val="00B3064F"/>
    <w:rsid w:val="00B321B6"/>
    <w:rsid w:val="00B33C37"/>
    <w:rsid w:val="00B40A4B"/>
    <w:rsid w:val="00B57DAC"/>
    <w:rsid w:val="00B600E4"/>
    <w:rsid w:val="00B64885"/>
    <w:rsid w:val="00B67B36"/>
    <w:rsid w:val="00B7547C"/>
    <w:rsid w:val="00B935C7"/>
    <w:rsid w:val="00BB351A"/>
    <w:rsid w:val="00BB6F29"/>
    <w:rsid w:val="00BC4880"/>
    <w:rsid w:val="00BC53F1"/>
    <w:rsid w:val="00BC5C72"/>
    <w:rsid w:val="00BD4BF5"/>
    <w:rsid w:val="00BD7E4B"/>
    <w:rsid w:val="00BE4076"/>
    <w:rsid w:val="00BE5295"/>
    <w:rsid w:val="00BF2846"/>
    <w:rsid w:val="00BF4DB7"/>
    <w:rsid w:val="00BF7785"/>
    <w:rsid w:val="00BF7F78"/>
    <w:rsid w:val="00C021B1"/>
    <w:rsid w:val="00C07F6C"/>
    <w:rsid w:val="00C13174"/>
    <w:rsid w:val="00C2340B"/>
    <w:rsid w:val="00C33EA6"/>
    <w:rsid w:val="00C36BDC"/>
    <w:rsid w:val="00C471A2"/>
    <w:rsid w:val="00C528AD"/>
    <w:rsid w:val="00C54F6B"/>
    <w:rsid w:val="00C567D2"/>
    <w:rsid w:val="00C64D60"/>
    <w:rsid w:val="00C743D9"/>
    <w:rsid w:val="00C762CC"/>
    <w:rsid w:val="00C819A5"/>
    <w:rsid w:val="00C85891"/>
    <w:rsid w:val="00C86E6F"/>
    <w:rsid w:val="00C90265"/>
    <w:rsid w:val="00C9441A"/>
    <w:rsid w:val="00CA0840"/>
    <w:rsid w:val="00CA0C57"/>
    <w:rsid w:val="00CA5746"/>
    <w:rsid w:val="00CA7407"/>
    <w:rsid w:val="00CB3671"/>
    <w:rsid w:val="00CB63B2"/>
    <w:rsid w:val="00CC2315"/>
    <w:rsid w:val="00CC4A6E"/>
    <w:rsid w:val="00CD67D7"/>
    <w:rsid w:val="00CD74BF"/>
    <w:rsid w:val="00CE097C"/>
    <w:rsid w:val="00CE2A66"/>
    <w:rsid w:val="00CE4655"/>
    <w:rsid w:val="00CE4DF5"/>
    <w:rsid w:val="00CE6DA8"/>
    <w:rsid w:val="00CE724F"/>
    <w:rsid w:val="00CF1E41"/>
    <w:rsid w:val="00CF5BB3"/>
    <w:rsid w:val="00D01217"/>
    <w:rsid w:val="00D01A09"/>
    <w:rsid w:val="00D03CA2"/>
    <w:rsid w:val="00D05B4B"/>
    <w:rsid w:val="00D107D6"/>
    <w:rsid w:val="00D32131"/>
    <w:rsid w:val="00D41D18"/>
    <w:rsid w:val="00D448C4"/>
    <w:rsid w:val="00D533A7"/>
    <w:rsid w:val="00D6013D"/>
    <w:rsid w:val="00D64B0E"/>
    <w:rsid w:val="00D67A5C"/>
    <w:rsid w:val="00D736E7"/>
    <w:rsid w:val="00D75642"/>
    <w:rsid w:val="00D76233"/>
    <w:rsid w:val="00D77C95"/>
    <w:rsid w:val="00D80147"/>
    <w:rsid w:val="00D850C2"/>
    <w:rsid w:val="00DA1F90"/>
    <w:rsid w:val="00DA46C4"/>
    <w:rsid w:val="00DA7549"/>
    <w:rsid w:val="00DA7890"/>
    <w:rsid w:val="00DB6328"/>
    <w:rsid w:val="00DC40A2"/>
    <w:rsid w:val="00DD04FE"/>
    <w:rsid w:val="00DD668B"/>
    <w:rsid w:val="00DD6B57"/>
    <w:rsid w:val="00DE2D24"/>
    <w:rsid w:val="00DE4BAE"/>
    <w:rsid w:val="00DE7608"/>
    <w:rsid w:val="00E003D0"/>
    <w:rsid w:val="00E0398A"/>
    <w:rsid w:val="00E0608F"/>
    <w:rsid w:val="00E12796"/>
    <w:rsid w:val="00E13E90"/>
    <w:rsid w:val="00E152F0"/>
    <w:rsid w:val="00E20A93"/>
    <w:rsid w:val="00E27A3F"/>
    <w:rsid w:val="00E303FE"/>
    <w:rsid w:val="00E31CF2"/>
    <w:rsid w:val="00E33211"/>
    <w:rsid w:val="00E43F88"/>
    <w:rsid w:val="00E501CD"/>
    <w:rsid w:val="00E57995"/>
    <w:rsid w:val="00E70227"/>
    <w:rsid w:val="00E75A2E"/>
    <w:rsid w:val="00E82EFB"/>
    <w:rsid w:val="00E84A19"/>
    <w:rsid w:val="00E868E6"/>
    <w:rsid w:val="00E900D6"/>
    <w:rsid w:val="00E924FD"/>
    <w:rsid w:val="00EA2A0A"/>
    <w:rsid w:val="00EA2D3C"/>
    <w:rsid w:val="00EA342B"/>
    <w:rsid w:val="00EA7606"/>
    <w:rsid w:val="00EB61BC"/>
    <w:rsid w:val="00EC656A"/>
    <w:rsid w:val="00ED263E"/>
    <w:rsid w:val="00EE31F6"/>
    <w:rsid w:val="00EF07E2"/>
    <w:rsid w:val="00F02AB8"/>
    <w:rsid w:val="00F02CEB"/>
    <w:rsid w:val="00F047F2"/>
    <w:rsid w:val="00F0691E"/>
    <w:rsid w:val="00F1021F"/>
    <w:rsid w:val="00F12D5F"/>
    <w:rsid w:val="00F23AA2"/>
    <w:rsid w:val="00F240B3"/>
    <w:rsid w:val="00F52D54"/>
    <w:rsid w:val="00F63528"/>
    <w:rsid w:val="00F73032"/>
    <w:rsid w:val="00F76867"/>
    <w:rsid w:val="00F910F6"/>
    <w:rsid w:val="00FA1330"/>
    <w:rsid w:val="00FA219E"/>
    <w:rsid w:val="00FA78CF"/>
    <w:rsid w:val="00FB25C8"/>
    <w:rsid w:val="00FB644D"/>
    <w:rsid w:val="00FC19DF"/>
    <w:rsid w:val="00FC2AFE"/>
    <w:rsid w:val="00FC2DFF"/>
    <w:rsid w:val="00FC3D4F"/>
    <w:rsid w:val="00FD07BD"/>
    <w:rsid w:val="00FD602D"/>
    <w:rsid w:val="00FD637A"/>
    <w:rsid w:val="00FE009C"/>
    <w:rsid w:val="00FE570F"/>
    <w:rsid w:val="00FE5FCF"/>
    <w:rsid w:val="00FF33B6"/>
    <w:rsid w:val="00FF423A"/>
    <w:rsid w:val="00FF5428"/>
    <w:rsid w:val="00FF6F13"/>
    <w:rsid w:val="047C6208"/>
    <w:rsid w:val="50EF4AA1"/>
    <w:rsid w:val="5507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9492F"/>
  <w15:chartTrackingRefBased/>
  <w15:docId w15:val="{8013E8A1-058C-41BC-AF98-1D02BCB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0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ody Text Indent"/>
    <w:basedOn w:val="a"/>
    <w:pPr>
      <w:ind w:left="420" w:hangingChars="200" w:hanging="420"/>
      <w:jc w:val="lef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Indent 3"/>
    <w:basedOn w:val="a"/>
    <w:pPr>
      <w:ind w:leftChars="200" w:left="630" w:hangingChars="100" w:hanging="210"/>
    </w:pPr>
  </w:style>
  <w:style w:type="paragraph" w:styleId="a7">
    <w:name w:val="header"/>
    <w:basedOn w:val="a"/>
    <w:link w:val="a8"/>
    <w:rsid w:val="00D77C95"/>
    <w:pPr>
      <w:tabs>
        <w:tab w:val="center" w:pos="4252"/>
        <w:tab w:val="right" w:pos="8504"/>
      </w:tabs>
      <w:snapToGrid w:val="0"/>
    </w:pPr>
  </w:style>
  <w:style w:type="character" w:customStyle="1" w:styleId="a8">
    <w:name w:val="ヘッダー (文字)"/>
    <w:link w:val="a7"/>
    <w:rsid w:val="00D77C95"/>
    <w:rPr>
      <w:rFonts w:ascii="ＭＳ 明朝"/>
      <w:kern w:val="2"/>
      <w:sz w:val="21"/>
      <w:szCs w:val="24"/>
    </w:rPr>
  </w:style>
  <w:style w:type="paragraph" w:styleId="a9">
    <w:name w:val="Balloon Text"/>
    <w:basedOn w:val="a"/>
    <w:link w:val="aa"/>
    <w:rsid w:val="00F240B3"/>
    <w:rPr>
      <w:rFonts w:ascii="Arial" w:eastAsia="ＭＳ ゴシック" w:hAnsi="Arial"/>
      <w:sz w:val="18"/>
      <w:szCs w:val="18"/>
    </w:rPr>
  </w:style>
  <w:style w:type="character" w:customStyle="1" w:styleId="aa">
    <w:name w:val="吹き出し (文字)"/>
    <w:link w:val="a9"/>
    <w:rsid w:val="00F240B3"/>
    <w:rPr>
      <w:rFonts w:ascii="Arial" w:eastAsia="ＭＳ ゴシック" w:hAnsi="Arial" w:cs="Times New Roman"/>
      <w:kern w:val="2"/>
      <w:sz w:val="18"/>
      <w:szCs w:val="18"/>
    </w:rPr>
  </w:style>
  <w:style w:type="character" w:styleId="ab">
    <w:name w:val="annotation reference"/>
    <w:rsid w:val="00AC7FEC"/>
    <w:rPr>
      <w:sz w:val="18"/>
      <w:szCs w:val="18"/>
    </w:rPr>
  </w:style>
  <w:style w:type="paragraph" w:styleId="ac">
    <w:name w:val="annotation text"/>
    <w:basedOn w:val="a"/>
    <w:link w:val="ad"/>
    <w:rsid w:val="00AC7FEC"/>
    <w:pPr>
      <w:jc w:val="left"/>
    </w:pPr>
  </w:style>
  <w:style w:type="character" w:customStyle="1" w:styleId="ad">
    <w:name w:val="コメント文字列 (文字)"/>
    <w:link w:val="ac"/>
    <w:rsid w:val="00AC7FEC"/>
    <w:rPr>
      <w:rFonts w:ascii="ＭＳ 明朝"/>
      <w:kern w:val="2"/>
      <w:sz w:val="21"/>
      <w:szCs w:val="24"/>
    </w:rPr>
  </w:style>
  <w:style w:type="paragraph" w:styleId="ae">
    <w:name w:val="annotation subject"/>
    <w:basedOn w:val="ac"/>
    <w:next w:val="ac"/>
    <w:link w:val="af"/>
    <w:rsid w:val="00AC7FEC"/>
    <w:rPr>
      <w:b/>
      <w:bCs/>
    </w:rPr>
  </w:style>
  <w:style w:type="character" w:customStyle="1" w:styleId="af">
    <w:name w:val="コメント内容 (文字)"/>
    <w:link w:val="ae"/>
    <w:rsid w:val="00AC7FEC"/>
    <w:rPr>
      <w:rFonts w:ascii="ＭＳ 明朝"/>
      <w:b/>
      <w:bCs/>
      <w:kern w:val="2"/>
      <w:sz w:val="21"/>
      <w:szCs w:val="24"/>
    </w:rPr>
  </w:style>
  <w:style w:type="paragraph" w:styleId="af0">
    <w:name w:val="Revision"/>
    <w:hidden/>
    <w:uiPriority w:val="99"/>
    <w:semiHidden/>
    <w:rsid w:val="00CC4A6E"/>
    <w:rPr>
      <w:rFonts w:ascii="ＭＳ 明朝"/>
      <w:kern w:val="2"/>
      <w:sz w:val="21"/>
      <w:szCs w:val="24"/>
    </w:rPr>
  </w:style>
  <w:style w:type="table" w:styleId="af1">
    <w:name w:val="Table Grid"/>
    <w:basedOn w:val="a1"/>
    <w:rsid w:val="001D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D107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2">
    <w:name w:val="Hyperlink"/>
    <w:basedOn w:val="a0"/>
    <w:rsid w:val="00F910F6"/>
    <w:rPr>
      <w:color w:val="0563C1" w:themeColor="hyperlink"/>
      <w:u w:val="single"/>
    </w:rPr>
  </w:style>
  <w:style w:type="character" w:styleId="af3">
    <w:name w:val="Unresolved Mention"/>
    <w:basedOn w:val="a0"/>
    <w:uiPriority w:val="99"/>
    <w:semiHidden/>
    <w:unhideWhenUsed/>
    <w:rsid w:val="00F910F6"/>
    <w:rPr>
      <w:color w:val="605E5C"/>
      <w:shd w:val="clear" w:color="auto" w:fill="E1DFDD"/>
    </w:rPr>
  </w:style>
  <w:style w:type="character" w:customStyle="1" w:styleId="ui-provider">
    <w:name w:val="ui-provider"/>
    <w:basedOn w:val="a0"/>
    <w:rsid w:val="0040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86">
      <w:bodyDiv w:val="1"/>
      <w:marLeft w:val="0"/>
      <w:marRight w:val="0"/>
      <w:marTop w:val="0"/>
      <w:marBottom w:val="0"/>
      <w:divBdr>
        <w:top w:val="none" w:sz="0" w:space="0" w:color="auto"/>
        <w:left w:val="none" w:sz="0" w:space="0" w:color="auto"/>
        <w:bottom w:val="none" w:sz="0" w:space="0" w:color="auto"/>
        <w:right w:val="none" w:sz="0" w:space="0" w:color="auto"/>
      </w:divBdr>
    </w:div>
    <w:div w:id="1039549928">
      <w:bodyDiv w:val="1"/>
      <w:marLeft w:val="0"/>
      <w:marRight w:val="0"/>
      <w:marTop w:val="0"/>
      <w:marBottom w:val="0"/>
      <w:divBdr>
        <w:top w:val="none" w:sz="0" w:space="0" w:color="auto"/>
        <w:left w:val="none" w:sz="0" w:space="0" w:color="auto"/>
        <w:bottom w:val="none" w:sz="0" w:space="0" w:color="auto"/>
        <w:right w:val="none" w:sz="0" w:space="0" w:color="auto"/>
      </w:divBdr>
    </w:div>
    <w:div w:id="1383670383">
      <w:bodyDiv w:val="1"/>
      <w:marLeft w:val="0"/>
      <w:marRight w:val="0"/>
      <w:marTop w:val="0"/>
      <w:marBottom w:val="0"/>
      <w:divBdr>
        <w:top w:val="none" w:sz="0" w:space="0" w:color="auto"/>
        <w:left w:val="none" w:sz="0" w:space="0" w:color="auto"/>
        <w:bottom w:val="none" w:sz="0" w:space="0" w:color="auto"/>
        <w:right w:val="none" w:sz="0" w:space="0" w:color="auto"/>
      </w:divBdr>
    </w:div>
    <w:div w:id="1695112106">
      <w:bodyDiv w:val="1"/>
      <w:marLeft w:val="0"/>
      <w:marRight w:val="0"/>
      <w:marTop w:val="0"/>
      <w:marBottom w:val="0"/>
      <w:divBdr>
        <w:top w:val="none" w:sz="0" w:space="0" w:color="auto"/>
        <w:left w:val="none" w:sz="0" w:space="0" w:color="auto"/>
        <w:bottom w:val="none" w:sz="0" w:space="0" w:color="auto"/>
        <w:right w:val="none" w:sz="0" w:space="0" w:color="auto"/>
      </w:divBdr>
    </w:div>
    <w:div w:id="20564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1d758-15f6-4e83-afae-3ee1a6b1cafb" xsi:nil="true"/>
    <lcf76f155ced4ddcb4097134ff3c332f xmlns="ab1e4ba5-d4cf-4e5b-9944-52ce72fab67b">
      <Terms xmlns="http://schemas.microsoft.com/office/infopath/2007/PartnerControls"/>
    </lcf76f155ced4ddcb4097134ff3c332f>
    <SharedWithUsers xmlns="9d21d758-15f6-4e83-afae-3ee1a6b1cafb">
      <UserInfo>
        <DisplayName/>
        <AccountId xsi:nil="true"/>
        <AccountType/>
      </UserInfo>
    </SharedWithUsers>
    <MediaLengthInSeconds xmlns="ab1e4ba5-d4cf-4e5b-9944-52ce72fab67b" xsi:nil="true"/>
    <_Flow_SignoffStatus xmlns="ab1e4ba5-d4cf-4e5b-9944-52ce72fab67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FEEE5572E69142AF3EB00510DA6BBA" ma:contentTypeVersion="18" ma:contentTypeDescription="新しいドキュメントを作成します。" ma:contentTypeScope="" ma:versionID="082ef4b3acb9f2ad3e93b33719fae19f">
  <xsd:schema xmlns:xsd="http://www.w3.org/2001/XMLSchema" xmlns:xs="http://www.w3.org/2001/XMLSchema" xmlns:p="http://schemas.microsoft.com/office/2006/metadata/properties" xmlns:ns2="ab1e4ba5-d4cf-4e5b-9944-52ce72fab67b" xmlns:ns3="9d21d758-15f6-4e83-afae-3ee1a6b1cafb" targetNamespace="http://schemas.microsoft.com/office/2006/metadata/properties" ma:root="true" ma:fieldsID="80b71f90c66b8bed116bd340887b028a" ns2:_="" ns3:_="">
    <xsd:import namespace="ab1e4ba5-d4cf-4e5b-9944-52ce72fab67b"/>
    <xsd:import namespace="9d21d758-15f6-4e83-afae-3ee1a6b1ca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ba5-d4cf-4e5b-9944-52ce72fa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d758-15f6-4e83-afae-3ee1a6b1ca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ff0ff-75a2-49c6-a6d7-e4ee95f590c4}" ma:internalName="TaxCatchAll" ma:showField="CatchAllData" ma:web="9d21d758-15f6-4e83-afae-3ee1a6b1ca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5C481-E744-4530-B0C3-0E97F9768B1F}">
  <ds:schemaRefs>
    <ds:schemaRef ds:uri="http://schemas.microsoft.com/office/2006/metadata/properties"/>
    <ds:schemaRef ds:uri="http://schemas.microsoft.com/office/infopath/2007/PartnerControls"/>
    <ds:schemaRef ds:uri="9d21d758-15f6-4e83-afae-3ee1a6b1cafb"/>
    <ds:schemaRef ds:uri="ab1e4ba5-d4cf-4e5b-9944-52ce72fab67b"/>
  </ds:schemaRefs>
</ds:datastoreItem>
</file>

<file path=customXml/itemProps2.xml><?xml version="1.0" encoding="utf-8"?>
<ds:datastoreItem xmlns:ds="http://schemas.openxmlformats.org/officeDocument/2006/customXml" ds:itemID="{CADF4A77-4265-4D9D-8CB5-ED15A6093119}">
  <ds:schemaRefs>
    <ds:schemaRef ds:uri="http://schemas.openxmlformats.org/officeDocument/2006/bibliography"/>
  </ds:schemaRefs>
</ds:datastoreItem>
</file>

<file path=customXml/itemProps3.xml><?xml version="1.0" encoding="utf-8"?>
<ds:datastoreItem xmlns:ds="http://schemas.openxmlformats.org/officeDocument/2006/customXml" ds:itemID="{43554C2F-1896-41E5-87F7-D319A6FB076A}">
  <ds:schemaRefs>
    <ds:schemaRef ds:uri="http://schemas.microsoft.com/sharepoint/v3/contenttype/forms"/>
  </ds:schemaRefs>
</ds:datastoreItem>
</file>

<file path=customXml/itemProps4.xml><?xml version="1.0" encoding="utf-8"?>
<ds:datastoreItem xmlns:ds="http://schemas.openxmlformats.org/officeDocument/2006/customXml" ds:itemID="{13C36885-DB95-4482-A593-99008141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ba5-d4cf-4e5b-9944-52ce72fab67b"/>
    <ds:schemaRef ds:uri="9d21d758-15f6-4e83-afae-3ee1a6b1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821</Words>
  <Characters>4681</Characters>
  <Application>Microsoft Office Word</Application>
  <DocSecurity>0</DocSecurity>
  <Lines>39</Lines>
  <Paragraphs>10</Paragraphs>
  <ScaleCrop>false</ScaleCrop>
  <Company>東京都立科学技術大学</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subject/>
  <dc:creator>SGK01</dc:creator>
  <cp:keywords/>
  <cp:lastModifiedBy>小薗 英明</cp:lastModifiedBy>
  <cp:revision>31</cp:revision>
  <cp:lastPrinted>2021-04-28T01:19:00Z</cp:lastPrinted>
  <dcterms:created xsi:type="dcterms:W3CDTF">2024-02-08T22:48:00Z</dcterms:created>
  <dcterms:modified xsi:type="dcterms:W3CDTF">2024-03-14T08:47:00Z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0x01010045FEEE5572E69142AF3EB00510DA6BBA</vt:lpwstr>
  </property>
  <property fmtid="{D5CDD505-2E9C-101B-9397-08002B2CF9AE}" pid="3" name="MediaServiceImageTags">
    <vt:lpwstr/>
  </property>
  <property fmtid="{D5CDD505-2E9C-101B-9397-08002B2CF9AE}" pid="4" name="Order">
    <vt:r8>95392100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